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2463" w14:textId="163AD55F" w:rsidR="009C7FD0" w:rsidRDefault="005A11AC" w:rsidP="009C7FD0">
      <w:r>
        <w:rPr>
          <w:rFonts w:ascii="標楷體" w:eastAsia="標楷體" w:hAnsi="標楷體" w:cs="Arial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1AAE08" wp14:editId="2B96B49B">
                <wp:simplePos x="0" y="0"/>
                <wp:positionH relativeFrom="column">
                  <wp:posOffset>914400</wp:posOffset>
                </wp:positionH>
                <wp:positionV relativeFrom="paragraph">
                  <wp:posOffset>-262467</wp:posOffset>
                </wp:positionV>
                <wp:extent cx="5020733" cy="821267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733" cy="821267"/>
                          <a:chOff x="0" y="0"/>
                          <a:chExt cx="4480560" cy="71628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0"/>
                            <a:ext cx="11658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FF2E26" w14:textId="77777777" w:rsidR="009C7FD0" w:rsidRPr="009C7FD0" w:rsidRDefault="009C7FD0" w:rsidP="009C7FD0">
                              <w:pPr>
                                <w:snapToGrid w:val="0"/>
                                <w:rPr>
                                  <w:rFonts w:ascii="華康魏碑體" w:eastAsia="華康魏碑體" w:hAnsi="Arial" w:cs="Arial"/>
                                  <w:noProof/>
                                  <w:color w:val="000000" w:themeColor="text1"/>
                                  <w:sz w:val="36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7FD0">
                                <w:rPr>
                                  <w:rFonts w:ascii="華康魏碑體" w:eastAsia="華康魏碑體" w:hAnsi="Arial" w:cs="Arial" w:hint="eastAsia"/>
                                  <w:noProof/>
                                  <w:color w:val="000000" w:themeColor="text1"/>
                                  <w:sz w:val="36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台灣基督</w:t>
                              </w:r>
                            </w:p>
                            <w:p w14:paraId="5F9A3C53" w14:textId="77777777" w:rsidR="009C7FD0" w:rsidRPr="009C7FD0" w:rsidRDefault="009C7FD0" w:rsidP="009C7FD0">
                              <w:pPr>
                                <w:snapToGrid w:val="0"/>
                                <w:rPr>
                                  <w:rFonts w:ascii="華康魏碑體" w:eastAsia="華康魏碑體" w:hAnsi="Arial" w:cs="Arial"/>
                                  <w:noProof/>
                                  <w:color w:val="000000" w:themeColor="text1"/>
                                  <w:sz w:val="5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7FD0">
                                <w:rPr>
                                  <w:rFonts w:ascii="華康魏碑體" w:eastAsia="華康魏碑體" w:hAnsi="Arial" w:cs="Arial" w:hint="eastAsia"/>
                                  <w:noProof/>
                                  <w:color w:val="000000" w:themeColor="text1"/>
                                  <w:sz w:val="36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長老教會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1117600" y="138958"/>
                            <a:ext cx="33629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B5C65F" w14:textId="514B6B30" w:rsidR="009C7FD0" w:rsidRPr="009C7FD0" w:rsidRDefault="009C7FD0" w:rsidP="009C7FD0">
                              <w:pPr>
                                <w:snapToGrid w:val="0"/>
                                <w:rPr>
                                  <w:rFonts w:ascii="華康魏碑體" w:eastAsia="華康魏碑體" w:hAnsi="Arial" w:cs="Arial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7FD0">
                                <w:rPr>
                                  <w:rFonts w:ascii="華康魏碑體" w:eastAsia="華康魏碑體" w:hAnsi="Arial" w:cs="Arial" w:hint="eastAsi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排灣中會</w:t>
                              </w:r>
                              <w:r w:rsidR="00895D4E">
                                <w:rPr>
                                  <w:rFonts w:ascii="華康魏碑體" w:eastAsia="華康魏碑體" w:hAnsi="Arial" w:cs="Arial" w:hint="eastAsi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大眾傳播事工部</w:t>
                              </w:r>
                              <w:r w:rsidRPr="009C7FD0">
                                <w:rPr>
                                  <w:rFonts w:ascii="華康魏碑體" w:eastAsia="華康魏碑體" w:hAnsi="Arial" w:cs="Arial" w:hint="eastAsi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1AAE08" id="群組 5" o:spid="_x0000_s1026" style="position:absolute;margin-left:1in;margin-top:-20.65pt;width:395.35pt;height:64.65pt;z-index:251661312;mso-width-relative:margin;mso-height-relative:margin" coordsize="44805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width:11658;height:7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" filled="f" stroked="f">
                  <v:textbox>
                    <w:txbxContent>
                      <w:p w14:paraId="33FF2E26" w14:textId="77777777" w:rsidR="009C7FD0" w:rsidRPr="009C7FD0" w:rsidRDefault="009C7FD0" w:rsidP="009C7FD0">
                        <w:pPr>
                          <w:snapToGrid w:val="0"/>
                          <w:rPr>
                            <w:rFonts w:ascii="華康魏碑體" w:eastAsia="華康魏碑體" w:hAnsi="Arial" w:cs="Arial"/>
                            <w:noProof/>
                            <w:color w:val="000000" w:themeColor="text1"/>
                            <w:sz w:val="36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C7FD0">
                          <w:rPr>
                            <w:rFonts w:ascii="華康魏碑體" w:eastAsia="華康魏碑體" w:hAnsi="Arial" w:cs="Arial" w:hint="eastAsia"/>
                            <w:noProof/>
                            <w:color w:val="000000" w:themeColor="text1"/>
                            <w:sz w:val="36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台灣基督</w:t>
                        </w:r>
                      </w:p>
                      <w:p w14:paraId="5F9A3C53" w14:textId="77777777" w:rsidR="009C7FD0" w:rsidRPr="009C7FD0" w:rsidRDefault="009C7FD0" w:rsidP="009C7FD0">
                        <w:pPr>
                          <w:snapToGrid w:val="0"/>
                          <w:rPr>
                            <w:rFonts w:ascii="華康魏碑體" w:eastAsia="華康魏碑體" w:hAnsi="Arial" w:cs="Arial"/>
                            <w:noProof/>
                            <w:color w:val="000000" w:themeColor="text1"/>
                            <w:sz w:val="5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C7FD0">
                          <w:rPr>
                            <w:rFonts w:ascii="華康魏碑體" w:eastAsia="華康魏碑體" w:hAnsi="Arial" w:cs="Arial" w:hint="eastAsia"/>
                            <w:noProof/>
                            <w:color w:val="000000" w:themeColor="text1"/>
                            <w:sz w:val="36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長老教會</w:t>
                        </w:r>
                      </w:p>
                    </w:txbxContent>
                  </v:textbox>
                </v:shape>
                <v:shape id="文字方塊 4" o:spid="_x0000_s1028" type="#_x0000_t202" style="position:absolute;left:11176;top:1389;width:336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" filled="f" stroked="f">
                  <v:textbox>
                    <w:txbxContent>
                      <w:p w14:paraId="67B5C65F" w14:textId="514B6B30" w:rsidR="009C7FD0" w:rsidRPr="009C7FD0" w:rsidRDefault="009C7FD0" w:rsidP="009C7FD0">
                        <w:pPr>
                          <w:snapToGrid w:val="0"/>
                          <w:rPr>
                            <w:rFonts w:ascii="華康魏碑體" w:eastAsia="華康魏碑體" w:hAnsi="Arial" w:cs="Arial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C7FD0">
                          <w:rPr>
                            <w:rFonts w:ascii="華康魏碑體" w:eastAsia="華康魏碑體" w:hAnsi="Arial" w:cs="Arial" w:hint="eastAsia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排灣中會</w:t>
                        </w:r>
                        <w:r w:rsidR="00895D4E">
                          <w:rPr>
                            <w:rFonts w:ascii="華康魏碑體" w:eastAsia="華康魏碑體" w:hAnsi="Arial" w:cs="Arial" w:hint="eastAsia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大眾傳播事工部</w:t>
                        </w:r>
                        <w:r w:rsidRPr="009C7FD0">
                          <w:rPr>
                            <w:rFonts w:ascii="華康魏碑體" w:eastAsia="華康魏碑體" w:hAnsi="Arial" w:cs="Arial" w:hint="eastAsia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6530" w:rsidRPr="00296C38">
        <w:rPr>
          <w:rFonts w:ascii="標楷體" w:eastAsia="標楷體" w:hAnsi="標楷體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0CC434" wp14:editId="1C85BEF5">
            <wp:simplePos x="0" y="0"/>
            <wp:positionH relativeFrom="margin">
              <wp:posOffset>-143087</wp:posOffset>
            </wp:positionH>
            <wp:positionV relativeFrom="margin">
              <wp:posOffset>-184785</wp:posOffset>
            </wp:positionV>
            <wp:extent cx="922020" cy="879475"/>
            <wp:effectExtent l="0" t="0" r="0" b="0"/>
            <wp:wrapSquare wrapText="bothSides"/>
            <wp:docPr id="2" name="圖片 2" descr="D:\Documents and Settings\username\My Documents\排灣中會\其他資料\圖檔\公文抬頭-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name\My Documents\排灣中會\其他資料\圖檔\公文抬頭-紅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23"/>
                    <a:stretch/>
                  </pic:blipFill>
                  <pic:spPr bwMode="auto">
                    <a:xfrm>
                      <a:off x="0" y="0"/>
                      <a:ext cx="9220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EC45" w14:textId="77777777" w:rsidR="009C7FD0" w:rsidRDefault="009C7FD0" w:rsidP="009C7FD0">
      <w:pPr>
        <w:snapToGrid w:val="0"/>
        <w:spacing w:beforeLines="50" w:before="180"/>
      </w:pPr>
    </w:p>
    <w:p w14:paraId="28E4C1C0" w14:textId="77777777" w:rsidR="009C7FD0" w:rsidRDefault="009C7FD0" w:rsidP="009C7FD0">
      <w:pPr>
        <w:snapToGrid w:val="0"/>
        <w:spacing w:beforeLines="50" w:before="180"/>
        <w:rPr>
          <w:rFonts w:ascii="標楷體" w:eastAsia="標楷體" w:hAnsi="標楷體" w:cs="Arial"/>
          <w:color w:val="000000" w:themeColor="text1"/>
          <w:sz w:val="20"/>
        </w:rPr>
      </w:pPr>
    </w:p>
    <w:p w14:paraId="6AE99C71" w14:textId="107009B3" w:rsidR="009C7FD0" w:rsidRPr="00296C38" w:rsidRDefault="009C7FD0" w:rsidP="002D102B">
      <w:pPr>
        <w:snapToGrid w:val="0"/>
        <w:ind w:firstLineChars="1600" w:firstLine="3200"/>
        <w:jc w:val="right"/>
        <w:rPr>
          <w:rFonts w:ascii="標楷體" w:eastAsia="標楷體" w:hAnsi="標楷體" w:cs="Arial"/>
          <w:color w:val="000000" w:themeColor="text1"/>
          <w:sz w:val="20"/>
        </w:rPr>
      </w:pP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地址：屏東縣三地門鄉達來村7鄰百合路35號三樓</w:t>
      </w:r>
    </w:p>
    <w:p w14:paraId="1F239603" w14:textId="3530C848" w:rsidR="009C7FD0" w:rsidRPr="00296C38" w:rsidRDefault="009C7FD0" w:rsidP="002D102B">
      <w:pPr>
        <w:snapToGrid w:val="0"/>
        <w:ind w:firstLineChars="1600" w:firstLine="3200"/>
        <w:jc w:val="right"/>
        <w:rPr>
          <w:rFonts w:ascii="標楷體" w:eastAsia="標楷體" w:hAnsi="標楷體" w:cs="Arial"/>
          <w:color w:val="000000" w:themeColor="text1"/>
          <w:sz w:val="20"/>
        </w:rPr>
      </w:pP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電話：(08)</w:t>
      </w:r>
      <w:r w:rsidR="00A46530">
        <w:rPr>
          <w:rFonts w:ascii="標楷體" w:eastAsia="標楷體" w:hAnsi="標楷體" w:cs="Arial"/>
          <w:color w:val="000000" w:themeColor="text1"/>
          <w:sz w:val="20"/>
        </w:rPr>
        <w:t>732</w:t>
      </w: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-</w:t>
      </w:r>
      <w:r w:rsidR="00A46530">
        <w:rPr>
          <w:rFonts w:ascii="標楷體" w:eastAsia="標楷體" w:hAnsi="標楷體" w:cs="Arial"/>
          <w:color w:val="000000" w:themeColor="text1"/>
          <w:sz w:val="20"/>
        </w:rPr>
        <w:t>8873</w:t>
      </w: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．</w:t>
      </w:r>
      <w:r w:rsidR="00A46530">
        <w:rPr>
          <w:rFonts w:ascii="標楷體" w:eastAsia="標楷體" w:hAnsi="標楷體" w:cs="Arial" w:hint="eastAsia"/>
          <w:color w:val="000000" w:themeColor="text1"/>
          <w:sz w:val="20"/>
        </w:rPr>
        <w:t>0</w:t>
      </w:r>
      <w:r w:rsidR="00A46530">
        <w:rPr>
          <w:rFonts w:ascii="標楷體" w:eastAsia="標楷體" w:hAnsi="標楷體" w:cs="Arial"/>
          <w:color w:val="000000" w:themeColor="text1"/>
          <w:sz w:val="20"/>
        </w:rPr>
        <w:t>915</w:t>
      </w: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-0</w:t>
      </w:r>
      <w:r w:rsidR="00A46530">
        <w:rPr>
          <w:rFonts w:ascii="標楷體" w:eastAsia="標楷體" w:hAnsi="標楷體" w:cs="Arial"/>
          <w:color w:val="000000" w:themeColor="text1"/>
          <w:sz w:val="20"/>
        </w:rPr>
        <w:t>251010</w:t>
      </w:r>
      <w:r w:rsidRPr="00296C38">
        <w:rPr>
          <w:rFonts w:ascii="標楷體" w:eastAsia="標楷體" w:hAnsi="標楷體" w:cs="Arial"/>
          <w:noProof/>
          <w:color w:val="000000" w:themeColor="text1"/>
          <w:sz w:val="16"/>
          <w:szCs w:val="16"/>
        </w:rPr>
        <w:t xml:space="preserve"> </w:t>
      </w:r>
    </w:p>
    <w:p w14:paraId="333EA76A" w14:textId="73CDC8DC" w:rsidR="009C7FD0" w:rsidRPr="00296C38" w:rsidRDefault="009C7FD0" w:rsidP="002D102B">
      <w:pPr>
        <w:snapToGrid w:val="0"/>
        <w:ind w:firstLineChars="1600" w:firstLine="3200"/>
        <w:jc w:val="right"/>
        <w:rPr>
          <w:rFonts w:ascii="標楷體" w:eastAsia="標楷體" w:hAnsi="標楷體"/>
          <w:sz w:val="20"/>
          <w:szCs w:val="18"/>
        </w:rPr>
      </w:pPr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連絡人：</w:t>
      </w:r>
      <w:r w:rsidR="00A46530">
        <w:rPr>
          <w:rFonts w:ascii="標楷體" w:eastAsia="標楷體" w:hAnsi="標楷體" w:cs="Arial" w:hint="eastAsia"/>
          <w:color w:val="000000" w:themeColor="text1"/>
          <w:sz w:val="20"/>
        </w:rPr>
        <w:t>蔡愛桂</w:t>
      </w:r>
      <w:proofErr w:type="spellStart"/>
      <w:r w:rsidR="00A46530">
        <w:rPr>
          <w:rFonts w:ascii="標楷體" w:eastAsia="標楷體" w:hAnsi="標楷體" w:cs="Arial"/>
          <w:color w:val="000000" w:themeColor="text1"/>
          <w:sz w:val="20"/>
        </w:rPr>
        <w:t>Vais</w:t>
      </w:r>
      <w:proofErr w:type="spellEnd"/>
      <w:r w:rsidR="00A46530">
        <w:rPr>
          <w:rFonts w:ascii="標楷體" w:eastAsia="標楷體" w:hAnsi="標楷體" w:cs="Arial"/>
          <w:color w:val="000000" w:themeColor="text1"/>
          <w:sz w:val="20"/>
        </w:rPr>
        <w:t xml:space="preserve"> </w:t>
      </w:r>
      <w:proofErr w:type="spellStart"/>
      <w:r w:rsidR="00A46530">
        <w:rPr>
          <w:rFonts w:ascii="標楷體" w:eastAsia="標楷體" w:hAnsi="標楷體" w:cs="Arial"/>
          <w:color w:val="000000" w:themeColor="text1"/>
          <w:sz w:val="20"/>
        </w:rPr>
        <w:t>Patadalj</w:t>
      </w:r>
      <w:proofErr w:type="spellEnd"/>
      <w:r w:rsidRPr="00296C38">
        <w:rPr>
          <w:rFonts w:ascii="標楷體" w:eastAsia="標楷體" w:hAnsi="標楷體" w:cs="Arial" w:hint="eastAsia"/>
          <w:color w:val="000000" w:themeColor="text1"/>
          <w:sz w:val="20"/>
        </w:rPr>
        <w:t>牧師</w:t>
      </w:r>
    </w:p>
    <w:p w14:paraId="05A95B70" w14:textId="77777777" w:rsidR="009C7FD0" w:rsidRPr="00296C38" w:rsidRDefault="009C7FD0" w:rsidP="009C7FD0"/>
    <w:p w14:paraId="4D258791" w14:textId="77777777" w:rsidR="009C7FD0" w:rsidRPr="00AC3CCF" w:rsidRDefault="009C7FD0" w:rsidP="009C7FD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C3C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受文者：</w:t>
      </w:r>
      <w:r w:rsidRPr="00AC3CC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排灣中會</w:t>
      </w:r>
      <w:r w:rsidRPr="00AC3CCF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屬下教會</w:t>
      </w:r>
    </w:p>
    <w:p w14:paraId="33CEA223" w14:textId="77777777" w:rsidR="009C7FD0" w:rsidRPr="00AC3CCF" w:rsidRDefault="009C7FD0" w:rsidP="009C7FD0">
      <w:pPr>
        <w:snapToGrid w:val="0"/>
        <w:spacing w:beforeLines="50" w:before="180"/>
        <w:ind w:leftChars="100" w:left="240"/>
        <w:rPr>
          <w:rFonts w:ascii="標楷體" w:eastAsia="標楷體" w:hAnsi="標楷體"/>
          <w:color w:val="000000" w:themeColor="text1"/>
          <w:sz w:val="22"/>
        </w:rPr>
      </w:pPr>
      <w:r w:rsidRPr="00AC3CCF">
        <w:rPr>
          <w:rFonts w:ascii="標楷體" w:eastAsia="標楷體" w:hAnsi="標楷體" w:hint="eastAsia"/>
          <w:color w:val="000000" w:themeColor="text1"/>
          <w:sz w:val="22"/>
        </w:rPr>
        <w:t xml:space="preserve">速　　別： </w:t>
      </w:r>
    </w:p>
    <w:p w14:paraId="192EF81A" w14:textId="77777777" w:rsidR="009C7FD0" w:rsidRPr="00AC3CCF" w:rsidRDefault="009C7FD0" w:rsidP="009C7FD0">
      <w:pPr>
        <w:tabs>
          <w:tab w:val="left" w:pos="6390"/>
        </w:tabs>
        <w:snapToGrid w:val="0"/>
        <w:spacing w:beforeLines="20" w:before="72"/>
        <w:ind w:leftChars="100" w:left="240"/>
        <w:rPr>
          <w:rFonts w:ascii="標楷體" w:eastAsia="標楷體" w:hAnsi="標楷體"/>
          <w:color w:val="000000" w:themeColor="text1"/>
          <w:sz w:val="22"/>
        </w:rPr>
      </w:pPr>
      <w:r w:rsidRPr="00AC3CCF">
        <w:rPr>
          <w:rFonts w:ascii="標楷體" w:eastAsia="標楷體" w:hAnsi="標楷體" w:hint="eastAsia"/>
          <w:color w:val="000000" w:themeColor="text1"/>
          <w:sz w:val="22"/>
        </w:rPr>
        <w:t>密等及解密條件：</w:t>
      </w:r>
    </w:p>
    <w:p w14:paraId="39F0B9B0" w14:textId="0EEC98AC" w:rsidR="009C7FD0" w:rsidRPr="00AC3CCF" w:rsidRDefault="009C7FD0" w:rsidP="009C7FD0">
      <w:pPr>
        <w:snapToGrid w:val="0"/>
        <w:spacing w:beforeLines="20" w:before="72"/>
        <w:ind w:leftChars="100" w:left="240"/>
        <w:rPr>
          <w:rFonts w:ascii="標楷體" w:eastAsia="標楷體" w:hAnsi="標楷體"/>
          <w:color w:val="000000" w:themeColor="text1"/>
          <w:sz w:val="22"/>
        </w:rPr>
      </w:pPr>
      <w:r w:rsidRPr="00AC3CCF">
        <w:rPr>
          <w:rFonts w:ascii="標楷體" w:eastAsia="標楷體" w:hAnsi="標楷體" w:hint="eastAsia"/>
          <w:color w:val="000000" w:themeColor="text1"/>
          <w:sz w:val="22"/>
        </w:rPr>
        <w:t>發文日期：主後二○二</w:t>
      </w:r>
      <w:r w:rsidR="00895D4E">
        <w:rPr>
          <w:rFonts w:ascii="標楷體" w:eastAsia="標楷體" w:hAnsi="標楷體" w:hint="eastAsia"/>
          <w:color w:val="000000" w:themeColor="text1"/>
          <w:sz w:val="22"/>
        </w:rPr>
        <w:t>一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年</w:t>
      </w:r>
      <w:r w:rsidR="00895D4E">
        <w:rPr>
          <w:rFonts w:ascii="標楷體" w:eastAsia="標楷體" w:hAnsi="標楷體" w:hint="eastAsia"/>
          <w:color w:val="000000" w:themeColor="text1"/>
          <w:sz w:val="22"/>
          <w:lang w:eastAsia="zh-HK"/>
        </w:rPr>
        <w:t>四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895D4E">
        <w:rPr>
          <w:rFonts w:ascii="標楷體" w:eastAsia="標楷體" w:hAnsi="標楷體" w:hint="eastAsia"/>
          <w:color w:val="000000" w:themeColor="text1"/>
          <w:sz w:val="22"/>
        </w:rPr>
        <w:t>八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日</w:t>
      </w:r>
    </w:p>
    <w:p w14:paraId="63107046" w14:textId="7134E007" w:rsidR="009C7FD0" w:rsidRPr="00AC3CCF" w:rsidRDefault="009C7FD0" w:rsidP="009C7FD0">
      <w:pPr>
        <w:snapToGrid w:val="0"/>
        <w:spacing w:beforeLines="20" w:before="72"/>
        <w:ind w:leftChars="100" w:left="240"/>
        <w:rPr>
          <w:rFonts w:ascii="標楷體" w:eastAsia="標楷體" w:hAnsi="標楷體"/>
          <w:color w:val="000000" w:themeColor="text1"/>
          <w:sz w:val="22"/>
        </w:rPr>
      </w:pPr>
      <w:r w:rsidRPr="00AC3CCF">
        <w:rPr>
          <w:rFonts w:ascii="標楷體" w:eastAsia="標楷體" w:hAnsi="標楷體" w:hint="eastAsia"/>
          <w:color w:val="000000" w:themeColor="text1"/>
          <w:sz w:val="22"/>
        </w:rPr>
        <w:t>發文字號：台基長排中</w:t>
      </w:r>
      <w:r w:rsidRPr="00AC3CCF">
        <w:rPr>
          <w:rFonts w:ascii="標楷體" w:eastAsia="標楷體" w:hAnsi="標楷體" w:cs="Arial" w:hint="eastAsia"/>
          <w:color w:val="000000" w:themeColor="text1"/>
          <w:sz w:val="22"/>
        </w:rPr>
        <w:t>(5</w:t>
      </w:r>
      <w:r w:rsidR="00895D4E">
        <w:rPr>
          <w:rFonts w:ascii="標楷體" w:eastAsia="標楷體" w:hAnsi="標楷體" w:cs="Arial"/>
          <w:color w:val="000000" w:themeColor="text1"/>
          <w:sz w:val="22"/>
        </w:rPr>
        <w:t>7</w:t>
      </w:r>
      <w:r w:rsidRPr="00AC3CCF">
        <w:rPr>
          <w:rFonts w:ascii="標楷體" w:eastAsia="標楷體" w:hAnsi="標楷體" w:cs="Arial" w:hint="eastAsia"/>
          <w:color w:val="000000" w:themeColor="text1"/>
          <w:sz w:val="22"/>
        </w:rPr>
        <w:t>)</w:t>
      </w:r>
      <w:r w:rsidR="00895D4E">
        <w:rPr>
          <w:rFonts w:ascii="標楷體" w:eastAsia="標楷體" w:hAnsi="標楷體" w:cs="Arial" w:hint="eastAsia"/>
          <w:color w:val="000000" w:themeColor="text1"/>
          <w:sz w:val="22"/>
          <w:lang w:eastAsia="zh-HK"/>
        </w:rPr>
        <w:t>大傳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字第20</w:t>
      </w:r>
      <w:r>
        <w:rPr>
          <w:rFonts w:ascii="標楷體" w:eastAsia="標楷體" w:hAnsi="標楷體" w:hint="eastAsia"/>
          <w:color w:val="000000" w:themeColor="text1"/>
          <w:sz w:val="22"/>
        </w:rPr>
        <w:t>2</w:t>
      </w:r>
      <w:r w:rsidR="00895D4E">
        <w:rPr>
          <w:rFonts w:ascii="標楷體" w:eastAsia="標楷體" w:hAnsi="標楷體"/>
          <w:color w:val="000000" w:themeColor="text1"/>
          <w:sz w:val="22"/>
        </w:rPr>
        <w:t>1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00</w:t>
      </w:r>
      <w:r w:rsidR="00895D4E">
        <w:rPr>
          <w:rFonts w:ascii="標楷體" w:eastAsia="標楷體" w:hAnsi="標楷體"/>
          <w:color w:val="000000" w:themeColor="text1"/>
          <w:sz w:val="22"/>
        </w:rPr>
        <w:t>1</w:t>
      </w:r>
      <w:r w:rsidRPr="00AC3CCF">
        <w:rPr>
          <w:rFonts w:ascii="標楷體" w:eastAsia="標楷體" w:hAnsi="標楷體" w:hint="eastAsia"/>
          <w:color w:val="000000" w:themeColor="text1"/>
          <w:sz w:val="22"/>
        </w:rPr>
        <w:t>號</w:t>
      </w:r>
    </w:p>
    <w:p w14:paraId="08B01762" w14:textId="4F9B6D95" w:rsidR="009C7FD0" w:rsidRPr="00AC3CCF" w:rsidRDefault="009C7FD0" w:rsidP="009C7FD0">
      <w:pPr>
        <w:snapToGrid w:val="0"/>
        <w:spacing w:beforeLines="20" w:before="72"/>
        <w:ind w:leftChars="100" w:left="1428" w:hangingChars="540" w:hanging="1188"/>
        <w:rPr>
          <w:rFonts w:ascii="標楷體" w:eastAsia="標楷體" w:hAnsi="標楷體"/>
          <w:color w:val="000000" w:themeColor="text1"/>
          <w:sz w:val="22"/>
        </w:rPr>
      </w:pPr>
      <w:r w:rsidRPr="00AC3CCF">
        <w:rPr>
          <w:rFonts w:ascii="標楷體" w:eastAsia="標楷體" w:hAnsi="標楷體" w:hint="eastAsia"/>
          <w:color w:val="000000" w:themeColor="text1"/>
          <w:sz w:val="22"/>
        </w:rPr>
        <w:t>附　　件：</w:t>
      </w:r>
      <w:r w:rsidR="002D53D7">
        <w:rPr>
          <w:rFonts w:ascii="標楷體" w:eastAsia="標楷體" w:hAnsi="標楷體" w:hint="eastAsia"/>
          <w:color w:val="000000" w:themeColor="text1"/>
          <w:sz w:val="22"/>
        </w:rPr>
        <w:t>事工規劃及預算表、</w:t>
      </w:r>
      <w:r w:rsidRPr="00AC3CCF">
        <w:rPr>
          <w:rFonts w:ascii="標楷體" w:eastAsia="標楷體" w:hAnsi="標楷體" w:hint="eastAsia"/>
          <w:color w:val="000000" w:themeColor="text1"/>
          <w:sz w:val="22"/>
          <w:lang w:eastAsia="zh-HK"/>
        </w:rPr>
        <w:t>紀念主日奉獻登錄</w:t>
      </w:r>
      <w:r w:rsidR="00A46530">
        <w:rPr>
          <w:rFonts w:ascii="標楷體" w:eastAsia="標楷體" w:hAnsi="標楷體" w:hint="eastAsia"/>
          <w:color w:val="000000" w:themeColor="text1"/>
          <w:sz w:val="22"/>
        </w:rPr>
        <w:t>表</w:t>
      </w:r>
    </w:p>
    <w:p w14:paraId="667DB7EE" w14:textId="09D7086C" w:rsidR="009C7FD0" w:rsidRPr="00AC3CCF" w:rsidRDefault="009C7FD0" w:rsidP="009C7FD0">
      <w:pPr>
        <w:adjustRightInd w:val="0"/>
        <w:snapToGrid w:val="0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3CCF">
        <w:rPr>
          <w:rFonts w:ascii="標楷體" w:eastAsia="標楷體" w:hAnsi="標楷體" w:hint="eastAsia"/>
          <w:color w:val="000000" w:themeColor="text1"/>
          <w:sz w:val="28"/>
          <w:szCs w:val="28"/>
        </w:rPr>
        <w:t>主  旨：</w:t>
      </w:r>
      <w:r w:rsidRPr="00AC3CCF">
        <w:rPr>
          <w:rFonts w:ascii="標楷體" w:eastAsia="標楷體" w:hAnsi="標楷體" w:cs="標楷體" w:hint="eastAsia"/>
          <w:sz w:val="28"/>
          <w:szCs w:val="28"/>
        </w:rPr>
        <w:t>函知</w:t>
      </w:r>
      <w:r w:rsidR="0043342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95D4E">
        <w:rPr>
          <w:rFonts w:ascii="標楷體" w:eastAsia="標楷體" w:hAnsi="標楷體" w:cs="標楷體" w:hint="eastAsia"/>
          <w:sz w:val="28"/>
          <w:szCs w:val="28"/>
        </w:rPr>
        <w:t>四</w:t>
      </w:r>
      <w:r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月第</w:t>
      </w:r>
      <w:r w:rsidR="00895D4E">
        <w:rPr>
          <w:rFonts w:ascii="標楷體" w:eastAsia="標楷體" w:hAnsi="標楷體" w:cs="標楷體" w:hint="eastAsia"/>
          <w:sz w:val="28"/>
          <w:szCs w:val="28"/>
          <w:lang w:eastAsia="zh-HK"/>
        </w:rPr>
        <w:t>三</w:t>
      </w:r>
      <w:r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主日</w:t>
      </w:r>
      <w:r w:rsidRPr="00AC3CCF">
        <w:rPr>
          <w:rFonts w:ascii="標楷體" w:eastAsia="標楷體" w:hAnsi="標楷體" w:cs="標楷體" w:hint="eastAsia"/>
          <w:sz w:val="28"/>
          <w:szCs w:val="28"/>
        </w:rPr>
        <w:t>(</w:t>
      </w:r>
      <w:r w:rsidR="00895D4E">
        <w:rPr>
          <w:rFonts w:ascii="標楷體" w:eastAsia="標楷體" w:hAnsi="標楷體" w:cs="標楷體"/>
          <w:sz w:val="28"/>
          <w:szCs w:val="28"/>
        </w:rPr>
        <w:t>4</w:t>
      </w:r>
      <w:r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月</w:t>
      </w:r>
      <w:r w:rsidR="00235795">
        <w:rPr>
          <w:rFonts w:ascii="標楷體" w:eastAsia="標楷體" w:hAnsi="標楷體" w:cs="標楷體"/>
          <w:sz w:val="28"/>
          <w:szCs w:val="28"/>
          <w:lang w:eastAsia="zh-HK"/>
        </w:rPr>
        <w:t>1</w:t>
      </w:r>
      <w:r w:rsidR="00895D4E">
        <w:rPr>
          <w:rFonts w:ascii="標楷體" w:eastAsia="標楷體" w:hAnsi="標楷體" w:cs="標楷體"/>
          <w:sz w:val="28"/>
          <w:szCs w:val="28"/>
        </w:rPr>
        <w:t>8</w:t>
      </w:r>
      <w:r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日)為</w:t>
      </w:r>
      <w:r w:rsidR="00895D4E">
        <w:rPr>
          <w:rFonts w:ascii="標楷體" w:eastAsia="標楷體" w:hAnsi="標楷體" w:cs="標楷體" w:hint="eastAsia"/>
          <w:sz w:val="28"/>
          <w:szCs w:val="28"/>
        </w:rPr>
        <w:t>大眾</w:t>
      </w:r>
      <w:r w:rsidR="00895D4E">
        <w:rPr>
          <w:rFonts w:ascii="標楷體" w:eastAsia="標楷體" w:hAnsi="標楷體" w:cs="標楷體" w:hint="eastAsia"/>
          <w:sz w:val="28"/>
          <w:szCs w:val="28"/>
          <w:lang w:eastAsia="zh-HK"/>
        </w:rPr>
        <w:t>傳播中心奉獻主日</w:t>
      </w:r>
      <w:r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由。</w:t>
      </w:r>
    </w:p>
    <w:p w14:paraId="0006218C" w14:textId="6C06F7E0" w:rsidR="009C7FD0" w:rsidRPr="00AC3CCF" w:rsidRDefault="009C7FD0" w:rsidP="009C7FD0">
      <w:pPr>
        <w:snapToGrid w:val="0"/>
        <w:spacing w:beforeLines="50" w:before="180"/>
        <w:ind w:left="1680" w:hangingChars="600" w:hanging="1680"/>
        <w:rPr>
          <w:rFonts w:ascii="標楷體" w:eastAsia="標楷體" w:hAnsi="標楷體" w:cs="標楷體"/>
          <w:kern w:val="0"/>
          <w:sz w:val="28"/>
          <w:szCs w:val="28"/>
          <w:lang w:eastAsia="zh-HK"/>
        </w:rPr>
      </w:pPr>
      <w:r w:rsidRPr="00AC3CCF">
        <w:rPr>
          <w:rFonts w:ascii="標楷體" w:eastAsia="標楷體" w:hAnsi="標楷體" w:cs="標楷體" w:hint="eastAsia"/>
          <w:kern w:val="0"/>
          <w:sz w:val="28"/>
          <w:szCs w:val="28"/>
        </w:rPr>
        <w:t>說  明：</w:t>
      </w:r>
      <w:r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一、依據</w:t>
      </w:r>
      <w:r w:rsidR="006F0E8D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總會</w:t>
      </w:r>
      <w:r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訂定</w:t>
      </w:r>
      <w:r w:rsidR="00433423">
        <w:rPr>
          <w:rFonts w:ascii="標楷體" w:eastAsia="標楷體" w:hAnsi="標楷體" w:cs="標楷體" w:hint="eastAsia"/>
          <w:sz w:val="28"/>
          <w:szCs w:val="28"/>
        </w:rPr>
        <w:t>四</w:t>
      </w:r>
      <w:r w:rsidR="00433423"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月第</w:t>
      </w:r>
      <w:r w:rsidR="00433423">
        <w:rPr>
          <w:rFonts w:ascii="標楷體" w:eastAsia="標楷體" w:hAnsi="標楷體" w:cs="標楷體" w:hint="eastAsia"/>
          <w:sz w:val="28"/>
          <w:szCs w:val="28"/>
          <w:lang w:eastAsia="zh-HK"/>
        </w:rPr>
        <w:t>三</w:t>
      </w:r>
      <w:r w:rsidR="00433423" w:rsidRPr="00AC3CCF">
        <w:rPr>
          <w:rFonts w:ascii="標楷體" w:eastAsia="標楷體" w:hAnsi="標楷體" w:cs="標楷體" w:hint="eastAsia"/>
          <w:sz w:val="28"/>
          <w:szCs w:val="28"/>
          <w:lang w:eastAsia="zh-HK"/>
        </w:rPr>
        <w:t>主日為</w:t>
      </w:r>
      <w:r w:rsidR="00433423">
        <w:rPr>
          <w:rFonts w:ascii="標楷體" w:eastAsia="標楷體" w:hAnsi="標楷體" w:cs="標楷體" w:hint="eastAsia"/>
          <w:sz w:val="28"/>
          <w:szCs w:val="28"/>
        </w:rPr>
        <w:t>大眾</w:t>
      </w:r>
      <w:r w:rsidR="00433423">
        <w:rPr>
          <w:rFonts w:ascii="標楷體" w:eastAsia="標楷體" w:hAnsi="標楷體" w:cs="標楷體" w:hint="eastAsia"/>
          <w:sz w:val="28"/>
          <w:szCs w:val="28"/>
          <w:lang w:eastAsia="zh-HK"/>
        </w:rPr>
        <w:t>傳播中心奉獻</w:t>
      </w:r>
      <w:r w:rsidR="00433423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紀念</w:t>
      </w:r>
      <w:r w:rsidR="00433423">
        <w:rPr>
          <w:rFonts w:ascii="標楷體" w:eastAsia="標楷體" w:hAnsi="標楷體" w:cs="標楷體" w:hint="eastAsia"/>
          <w:sz w:val="28"/>
          <w:szCs w:val="28"/>
          <w:lang w:eastAsia="zh-HK"/>
        </w:rPr>
        <w:t>主日</w:t>
      </w:r>
      <w:r w:rsidR="00433423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。</w:t>
      </w:r>
    </w:p>
    <w:p w14:paraId="344FB503" w14:textId="288F27C5" w:rsidR="00433423" w:rsidRDefault="009C7FD0" w:rsidP="009C7FD0">
      <w:pPr>
        <w:snapToGrid w:val="0"/>
        <w:spacing w:beforeLines="50" w:before="180"/>
        <w:rPr>
          <w:rFonts w:ascii="標楷體" w:eastAsia="標楷體" w:hAnsi="標楷體" w:cs="微軟正黑體"/>
          <w:kern w:val="0"/>
          <w:sz w:val="28"/>
          <w:szCs w:val="28"/>
        </w:rPr>
      </w:pPr>
      <w:r w:rsidRPr="00AC3CCF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二</w:t>
      </w:r>
      <w:r w:rsidRPr="00AC3CCF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、</w:t>
      </w:r>
      <w:r w:rsidR="00433423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依據</w:t>
      </w:r>
      <w:r w:rsidR="00433423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本會大傳事工部第一次定期委員會案由一辦理。</w:t>
      </w:r>
    </w:p>
    <w:p w14:paraId="0641A38C" w14:textId="27AAF314" w:rsidR="009C7FD0" w:rsidRDefault="00433423" w:rsidP="00433423">
      <w:pPr>
        <w:snapToGrid w:val="0"/>
        <w:spacing w:beforeLines="50" w:before="180"/>
        <w:ind w:firstLineChars="400" w:firstLine="1120"/>
        <w:rPr>
          <w:rFonts w:ascii="標楷體" w:eastAsia="標楷體" w:hAnsi="標楷體" w:cs="微軟正黑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三、</w:t>
      </w:r>
      <w:r w:rsidR="009C7FD0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本會安排各區收</w:t>
      </w:r>
      <w:r w:rsidR="00C44C0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紀念日奉獻</w:t>
      </w:r>
      <w:r w:rsidR="009C7FD0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負責</w:t>
      </w:r>
      <w:r w:rsidR="00C44C01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收款</w:t>
      </w:r>
      <w:r w:rsidR="009C7FD0"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如下</w:t>
      </w:r>
      <w:r w:rsidR="009C7FD0">
        <w:rPr>
          <w:rFonts w:ascii="標楷體" w:eastAsia="標楷體" w:hAnsi="標楷體" w:cs="微軟正黑體" w:hint="eastAsia"/>
          <w:kern w:val="0"/>
          <w:sz w:val="28"/>
          <w:szCs w:val="28"/>
        </w:rPr>
        <w:t>：</w:t>
      </w:r>
    </w:p>
    <w:p w14:paraId="1F2BE15E" w14:textId="017AB5EF" w:rsidR="009C7FD0" w:rsidRPr="007A51C7" w:rsidRDefault="009C7FD0" w:rsidP="00F237CF">
      <w:pPr>
        <w:snapToGrid w:val="0"/>
        <w:ind w:firstLineChars="605" w:firstLine="1694"/>
        <w:rPr>
          <w:rFonts w:ascii="標楷體" w:eastAsia="標楷體" w:hAnsi="標楷體"/>
          <w:sz w:val="28"/>
          <w:szCs w:val="28"/>
          <w:lang w:eastAsia="zh-HK"/>
        </w:rPr>
      </w:pPr>
      <w:r w:rsidRPr="007A51C7">
        <w:rPr>
          <w:rFonts w:ascii="標楷體" w:eastAsia="標楷體" w:hAnsi="標楷體" w:hint="eastAsia"/>
          <w:sz w:val="28"/>
          <w:szCs w:val="28"/>
          <w:lang w:eastAsia="zh-HK"/>
        </w:rPr>
        <w:t>三地門區-</w:t>
      </w:r>
      <w:r w:rsidR="00624A81" w:rsidRPr="007A51C7">
        <w:rPr>
          <w:rFonts w:ascii="標楷體" w:eastAsia="標楷體" w:hAnsi="標楷體" w:hint="eastAsia"/>
          <w:sz w:val="28"/>
          <w:szCs w:val="28"/>
        </w:rPr>
        <w:t>盧睿哲</w:t>
      </w:r>
      <w:r w:rsidRPr="007A51C7">
        <w:rPr>
          <w:rFonts w:ascii="標楷體" w:eastAsia="標楷體" w:hAnsi="標楷體" w:hint="eastAsia"/>
          <w:sz w:val="28"/>
          <w:szCs w:val="28"/>
          <w:lang w:eastAsia="zh-HK"/>
        </w:rPr>
        <w:t>牧師</w:t>
      </w:r>
    </w:p>
    <w:p w14:paraId="71719A6C" w14:textId="1046B3FC" w:rsidR="009C7FD0" w:rsidRPr="007A51C7" w:rsidRDefault="009C7FD0" w:rsidP="00F237CF">
      <w:pPr>
        <w:snapToGrid w:val="0"/>
        <w:ind w:firstLineChars="605" w:firstLine="1694"/>
        <w:rPr>
          <w:rFonts w:ascii="標楷體" w:eastAsia="標楷體" w:hAnsi="標楷體"/>
          <w:sz w:val="28"/>
          <w:szCs w:val="28"/>
          <w:lang w:eastAsia="zh-HK"/>
        </w:rPr>
      </w:pPr>
      <w:r w:rsidRPr="007A51C7">
        <w:rPr>
          <w:rFonts w:ascii="標楷體" w:eastAsia="標楷體" w:hAnsi="標楷體" w:hint="eastAsia"/>
          <w:sz w:val="28"/>
          <w:szCs w:val="28"/>
          <w:lang w:eastAsia="zh-HK"/>
        </w:rPr>
        <w:t>瑪家區-</w:t>
      </w:r>
      <w:r w:rsidR="00624A81" w:rsidRPr="007A51C7">
        <w:rPr>
          <w:rFonts w:ascii="標楷體" w:eastAsia="標楷體" w:hAnsi="標楷體" w:hint="eastAsia"/>
          <w:sz w:val="28"/>
          <w:szCs w:val="28"/>
        </w:rPr>
        <w:t>法拉卡斯</w:t>
      </w:r>
      <w:r w:rsidRPr="007A51C7">
        <w:rPr>
          <w:rFonts w:ascii="標楷體" w:eastAsia="標楷體" w:hAnsi="標楷體" w:hint="eastAsia"/>
          <w:sz w:val="28"/>
          <w:szCs w:val="28"/>
          <w:lang w:eastAsia="zh-HK"/>
        </w:rPr>
        <w:t>牧師</w:t>
      </w:r>
    </w:p>
    <w:p w14:paraId="3A81B6D8" w14:textId="77777777" w:rsidR="00624A81" w:rsidRPr="007A51C7" w:rsidRDefault="00624A81" w:rsidP="00F237CF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7A51C7">
        <w:rPr>
          <w:rFonts w:ascii="標楷體" w:eastAsia="標楷體" w:hAnsi="標楷體" w:hint="eastAsia"/>
          <w:sz w:val="28"/>
          <w:szCs w:val="28"/>
        </w:rPr>
        <w:t>泰武鄉</w:t>
      </w:r>
      <w:r w:rsidR="009C7FD0" w:rsidRPr="007A51C7">
        <w:rPr>
          <w:rFonts w:ascii="標楷體" w:eastAsia="標楷體" w:hAnsi="標楷體" w:hint="eastAsia"/>
          <w:sz w:val="28"/>
          <w:szCs w:val="28"/>
          <w:lang w:eastAsia="zh-HK"/>
        </w:rPr>
        <w:t>-</w:t>
      </w:r>
      <w:r w:rsidRPr="007A51C7">
        <w:rPr>
          <w:rFonts w:ascii="標楷體" w:eastAsia="標楷體" w:hAnsi="標楷體" w:hint="eastAsia"/>
          <w:sz w:val="28"/>
          <w:szCs w:val="28"/>
        </w:rPr>
        <w:t>陳玉惠傳道師</w:t>
      </w:r>
    </w:p>
    <w:p w14:paraId="52E985AD" w14:textId="5B4ED69D" w:rsidR="00624A81" w:rsidRPr="007A51C7" w:rsidRDefault="00B52410" w:rsidP="00F237CF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7A51C7">
        <w:rPr>
          <w:rFonts w:ascii="標楷體" w:eastAsia="標楷體" w:hAnsi="標楷體" w:hint="eastAsia"/>
          <w:sz w:val="28"/>
          <w:szCs w:val="28"/>
        </w:rPr>
        <w:t>來義、</w:t>
      </w:r>
      <w:r w:rsidR="009C7FD0" w:rsidRPr="007A51C7">
        <w:rPr>
          <w:rFonts w:ascii="標楷體" w:eastAsia="標楷體" w:hAnsi="標楷體" w:hint="eastAsia"/>
          <w:sz w:val="28"/>
          <w:szCs w:val="28"/>
          <w:lang w:eastAsia="zh-HK"/>
        </w:rPr>
        <w:t>春日區-</w:t>
      </w:r>
      <w:r w:rsidR="00624A81" w:rsidRPr="007A51C7">
        <w:rPr>
          <w:rFonts w:ascii="標楷體" w:eastAsia="標楷體" w:hAnsi="標楷體" w:hint="eastAsia"/>
          <w:sz w:val="28"/>
          <w:szCs w:val="28"/>
        </w:rPr>
        <w:t>賴約翰長老</w:t>
      </w:r>
    </w:p>
    <w:p w14:paraId="7A8C3520" w14:textId="7808C9EC" w:rsidR="00BE16E7" w:rsidRPr="007A51C7" w:rsidRDefault="00BE16E7" w:rsidP="00F237CF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7A51C7">
        <w:rPr>
          <w:rFonts w:ascii="標楷體" w:eastAsia="標楷體" w:hAnsi="標楷體" w:hint="eastAsia"/>
          <w:sz w:val="28"/>
          <w:szCs w:val="28"/>
        </w:rPr>
        <w:t>恆春半島區--李燕慈傳道師</w:t>
      </w:r>
    </w:p>
    <w:p w14:paraId="2E4063DC" w14:textId="005FFE57" w:rsidR="00624A81" w:rsidRPr="007A51C7" w:rsidRDefault="00624A81" w:rsidP="00F237CF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proofErr w:type="gramStart"/>
      <w:r w:rsidRPr="007A51C7">
        <w:rPr>
          <w:rFonts w:ascii="標楷體" w:eastAsia="標楷體" w:hAnsi="標楷體" w:hint="eastAsia"/>
          <w:sz w:val="28"/>
          <w:szCs w:val="28"/>
        </w:rPr>
        <w:t>都區教會</w:t>
      </w:r>
      <w:proofErr w:type="gramEnd"/>
      <w:r w:rsidR="00D02C99" w:rsidRPr="007A51C7">
        <w:rPr>
          <w:rFonts w:ascii="標楷體" w:eastAsia="標楷體" w:hAnsi="標楷體"/>
          <w:sz w:val="28"/>
          <w:szCs w:val="28"/>
        </w:rPr>
        <w:t>-</w:t>
      </w:r>
      <w:r w:rsidRPr="007A51C7">
        <w:rPr>
          <w:rFonts w:ascii="標楷體" w:eastAsia="標楷體" w:hAnsi="標楷體" w:hint="eastAsia"/>
          <w:sz w:val="28"/>
          <w:szCs w:val="28"/>
        </w:rPr>
        <w:t>蔡愛桂牧師</w:t>
      </w:r>
    </w:p>
    <w:p w14:paraId="2560AA12" w14:textId="5371CB55" w:rsidR="009C7FD0" w:rsidRDefault="009C7FD0" w:rsidP="009C2650">
      <w:pPr>
        <w:snapToGrid w:val="0"/>
        <w:spacing w:beforeLines="50" w:before="180"/>
        <w:ind w:left="140" w:hangingChars="50" w:hanging="1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9C2650">
        <w:rPr>
          <w:rFonts w:ascii="標楷體" w:eastAsia="標楷體" w:hAnsi="標楷體" w:hint="eastAsia"/>
          <w:sz w:val="28"/>
          <w:szCs w:val="28"/>
          <w:lang w:eastAsia="zh-HK"/>
        </w:rPr>
        <w:t>檢附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20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C265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年主日奉獻登錄</w:t>
      </w:r>
      <w:r w:rsidR="009C2650">
        <w:rPr>
          <w:rFonts w:ascii="標楷體" w:eastAsia="標楷體" w:hAnsi="標楷體" w:hint="eastAsia"/>
          <w:sz w:val="28"/>
          <w:szCs w:val="28"/>
          <w:lang w:eastAsia="zh-HK"/>
        </w:rPr>
        <w:t>表、本屆事工規劃</w:t>
      </w:r>
      <w:r w:rsidR="00624A81">
        <w:rPr>
          <w:rFonts w:ascii="標楷體" w:eastAsia="標楷體" w:hAnsi="標楷體" w:hint="eastAsia"/>
          <w:sz w:val="28"/>
          <w:szCs w:val="28"/>
          <w:lang w:eastAsia="zh-HK"/>
        </w:rPr>
        <w:t>及預算。</w:t>
      </w:r>
    </w:p>
    <w:p w14:paraId="08694BD6" w14:textId="77777777" w:rsidR="009C7FD0" w:rsidRPr="00AC3CCF" w:rsidRDefault="009C7FD0" w:rsidP="009C7FD0">
      <w:pPr>
        <w:snapToGrid w:val="0"/>
        <w:spacing w:beforeLines="50" w:before="180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四、耑此函文，敬請各教會配合為禱。</w:t>
      </w:r>
    </w:p>
    <w:p w14:paraId="4A8EF54F" w14:textId="77777777" w:rsidR="009C7FD0" w:rsidRPr="00AC3CCF" w:rsidRDefault="009C7FD0" w:rsidP="009C7FD0">
      <w:r>
        <w:rPr>
          <w:rFonts w:hint="eastAsia"/>
        </w:rPr>
        <w:t xml:space="preserve">　　　　　　　</w:t>
      </w:r>
    </w:p>
    <w:p w14:paraId="6965A3C0" w14:textId="77777777" w:rsidR="009C7FD0" w:rsidRDefault="009C7FD0" w:rsidP="009C7FD0"/>
    <w:p w14:paraId="7B47E499" w14:textId="612C4EFC" w:rsidR="009C7FD0" w:rsidRDefault="005A11AC" w:rsidP="009C7FD0">
      <w:r w:rsidRPr="00AC3CC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F3BF2" wp14:editId="3E8E2C23">
                <wp:simplePos x="0" y="0"/>
                <wp:positionH relativeFrom="column">
                  <wp:posOffset>846455</wp:posOffset>
                </wp:positionH>
                <wp:positionV relativeFrom="paragraph">
                  <wp:posOffset>71332</wp:posOffset>
                </wp:positionV>
                <wp:extent cx="3691255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6DA46" w14:textId="0EC3C912" w:rsidR="009C7FD0" w:rsidRPr="009C7FD0" w:rsidRDefault="00624A81" w:rsidP="009C7FD0">
                            <w:pPr>
                              <w:jc w:val="center"/>
                              <w:rPr>
                                <w:rFonts w:ascii="華康行書體" w:eastAsia="華康行書體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行書體" w:eastAsia="華康行書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="009C7FD0" w:rsidRPr="009C7FD0">
                              <w:rPr>
                                <w:rFonts w:ascii="華康行書體" w:eastAsia="華康行書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華康行書體" w:eastAsia="華康行書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蔡愛蓮</w:t>
                            </w:r>
                            <w:r w:rsidR="006F510E">
                              <w:rPr>
                                <w:rFonts w:ascii="華康行書體" w:eastAsia="華康行書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牧師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6F3BF2" id="文字方塊 3" o:spid="_x0000_s1029" type="#_x0000_t202" style="position:absolute;margin-left:66.65pt;margin-top:5.6pt;width:290.6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" filled="f" stroked="f">
                <v:textbox style="mso-fit-shape-to-text:t">
                  <w:txbxContent>
                    <w:p w14:paraId="5796DA46" w14:textId="0EC3C912" w:rsidR="009C7FD0" w:rsidRPr="009C7FD0" w:rsidRDefault="00624A81" w:rsidP="009C7FD0">
                      <w:pPr>
                        <w:jc w:val="center"/>
                        <w:rPr>
                          <w:rFonts w:ascii="華康行書體" w:eastAsia="華康行書體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行書體" w:eastAsia="華康行書體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="009C7FD0" w:rsidRPr="009C7FD0">
                        <w:rPr>
                          <w:rFonts w:ascii="華康行書體" w:eastAsia="華康行書體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華康行書體" w:eastAsia="華康行書體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蔡愛蓮</w:t>
                      </w:r>
                      <w:r w:rsidR="006F510E">
                        <w:rPr>
                          <w:rFonts w:ascii="華康行書體" w:eastAsia="華康行書體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牧師</w:t>
                      </w:r>
                    </w:p>
                  </w:txbxContent>
                </v:textbox>
              </v:shape>
            </w:pict>
          </mc:Fallback>
        </mc:AlternateContent>
      </w:r>
    </w:p>
    <w:p w14:paraId="1019B859" w14:textId="53258356" w:rsidR="009C7FD0" w:rsidRDefault="009C7FD0" w:rsidP="009C7FD0"/>
    <w:p w14:paraId="45C1DE10" w14:textId="77777777" w:rsidR="009C7FD0" w:rsidRDefault="009C7FD0" w:rsidP="009C7FD0"/>
    <w:p w14:paraId="1B05D720" w14:textId="4607C5F3" w:rsidR="00630691" w:rsidRDefault="00630691"/>
    <w:p w14:paraId="3341CBD4" w14:textId="7E35419A" w:rsidR="002816F2" w:rsidRDefault="002816F2"/>
    <w:p w14:paraId="5C22BCFC" w14:textId="49ADF672" w:rsidR="002816F2" w:rsidRDefault="002816F2"/>
    <w:p w14:paraId="31D44D52" w14:textId="77777777" w:rsidR="00BE16E7" w:rsidRDefault="00BE16E7"/>
    <w:p w14:paraId="43D74999" w14:textId="3BB8FC1E" w:rsidR="002D53D7" w:rsidRPr="002816F2" w:rsidRDefault="002D53D7" w:rsidP="002816F2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 w:rsidRPr="002816F2">
        <w:rPr>
          <w:rFonts w:ascii="微軟正黑體" w:eastAsia="微軟正黑體" w:hAnsi="微軟正黑體" w:hint="eastAsia"/>
          <w:sz w:val="28"/>
          <w:szCs w:val="28"/>
        </w:rPr>
        <w:lastRenderedPageBreak/>
        <w:t>排灣中會</w:t>
      </w:r>
      <w:proofErr w:type="gramEnd"/>
      <w:r w:rsidRPr="002816F2">
        <w:rPr>
          <w:rFonts w:ascii="微軟正黑體" w:eastAsia="微軟正黑體" w:hAnsi="微軟正黑體" w:hint="eastAsia"/>
          <w:sz w:val="28"/>
          <w:szCs w:val="28"/>
        </w:rPr>
        <w:t xml:space="preserve"> 第57屆大眾傳播事工部年度事工規劃</w:t>
      </w:r>
    </w:p>
    <w:p w14:paraId="352F51D1" w14:textId="77777777" w:rsidR="002D53D7" w:rsidRPr="0089554E" w:rsidRDefault="002D53D7" w:rsidP="002816F2">
      <w:pPr>
        <w:jc w:val="both"/>
        <w:rPr>
          <w:szCs w:val="24"/>
        </w:rPr>
      </w:pPr>
      <w:proofErr w:type="gramStart"/>
      <w:r w:rsidRPr="0089554E">
        <w:rPr>
          <w:rFonts w:hint="eastAsia"/>
          <w:szCs w:val="24"/>
        </w:rPr>
        <w:t>ㄧ</w:t>
      </w:r>
      <w:proofErr w:type="gramEnd"/>
      <w:r w:rsidRPr="0089554E">
        <w:rPr>
          <w:rFonts w:hint="eastAsia"/>
          <w:szCs w:val="24"/>
        </w:rPr>
        <w:t>、組織與各區委員</w:t>
      </w:r>
      <w:r w:rsidRPr="0089554E">
        <w:rPr>
          <w:rFonts w:hint="eastAsia"/>
          <w:szCs w:val="24"/>
        </w:rPr>
        <w:t xml:space="preserve"> </w:t>
      </w:r>
    </w:p>
    <w:p w14:paraId="73629398" w14:textId="77777777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 xml:space="preserve">    </w:t>
      </w:r>
      <w:r w:rsidRPr="0089554E">
        <w:rPr>
          <w:rFonts w:hint="eastAsia"/>
          <w:szCs w:val="24"/>
        </w:rPr>
        <w:t>大傳部長：蔡愛蓮牧師</w:t>
      </w:r>
    </w:p>
    <w:p w14:paraId="27C511CD" w14:textId="77777777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大</w:t>
      </w:r>
      <w:proofErr w:type="gramStart"/>
      <w:r w:rsidRPr="0089554E">
        <w:rPr>
          <w:rFonts w:hint="eastAsia"/>
          <w:szCs w:val="24"/>
        </w:rPr>
        <w:t>傳部員</w:t>
      </w:r>
      <w:proofErr w:type="gramEnd"/>
      <w:r w:rsidRPr="0089554E">
        <w:rPr>
          <w:rFonts w:hint="eastAsia"/>
          <w:szCs w:val="24"/>
        </w:rPr>
        <w:t>：法拉卡斯牧師、蔡愛桂牧師、賴約翰長老</w:t>
      </w:r>
    </w:p>
    <w:p w14:paraId="4E48A862" w14:textId="77777777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李燕慈傳道師、盧睿哲傳道師、陳玉惠道師</w:t>
      </w:r>
    </w:p>
    <w:p w14:paraId="5470994F" w14:textId="77777777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二、委員責任分區</w:t>
      </w:r>
    </w:p>
    <w:p w14:paraId="30C79A1E" w14:textId="1EA05F7C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三地門</w:t>
      </w:r>
      <w:r w:rsidRPr="0089554E">
        <w:rPr>
          <w:rFonts w:hint="eastAsia"/>
          <w:szCs w:val="24"/>
        </w:rPr>
        <w:t>-</w:t>
      </w:r>
      <w:r w:rsidRPr="0089554E">
        <w:rPr>
          <w:rFonts w:hint="eastAsia"/>
          <w:szCs w:val="24"/>
        </w:rPr>
        <w:t>盧睿哲</w:t>
      </w:r>
      <w:r w:rsidR="00B52410" w:rsidRPr="0089554E">
        <w:rPr>
          <w:rFonts w:hint="eastAsia"/>
          <w:szCs w:val="24"/>
        </w:rPr>
        <w:t>傳道師</w:t>
      </w:r>
      <w:r w:rsidR="004C1487" w:rsidRPr="0089554E">
        <w:rPr>
          <w:rFonts w:hint="eastAsia"/>
          <w:szCs w:val="24"/>
        </w:rPr>
        <w:t xml:space="preserve"> </w:t>
      </w:r>
      <w:r w:rsidR="004C1487" w:rsidRPr="0089554E">
        <w:rPr>
          <w:szCs w:val="24"/>
        </w:rPr>
        <w:t xml:space="preserve">      </w:t>
      </w:r>
      <w:proofErr w:type="gramStart"/>
      <w:r w:rsidRPr="0089554E">
        <w:rPr>
          <w:rFonts w:hint="eastAsia"/>
          <w:szCs w:val="24"/>
        </w:rPr>
        <w:t>瑪家區</w:t>
      </w:r>
      <w:proofErr w:type="gramEnd"/>
      <w:r w:rsidRPr="0089554E">
        <w:rPr>
          <w:rFonts w:hint="eastAsia"/>
          <w:szCs w:val="24"/>
        </w:rPr>
        <w:t>-</w:t>
      </w:r>
      <w:r w:rsidRPr="0089554E">
        <w:rPr>
          <w:rFonts w:hint="eastAsia"/>
          <w:szCs w:val="24"/>
        </w:rPr>
        <w:t>法拉卡斯</w:t>
      </w:r>
      <w:r w:rsidR="00B52410" w:rsidRPr="0089554E">
        <w:rPr>
          <w:rFonts w:hint="eastAsia"/>
          <w:szCs w:val="24"/>
        </w:rPr>
        <w:t>牧師</w:t>
      </w:r>
    </w:p>
    <w:p w14:paraId="115D9871" w14:textId="76DC22B9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泰武鄉</w:t>
      </w:r>
      <w:r w:rsidRPr="0089554E">
        <w:rPr>
          <w:szCs w:val="24"/>
        </w:rPr>
        <w:t>-</w:t>
      </w:r>
      <w:r w:rsidRPr="0089554E">
        <w:rPr>
          <w:rFonts w:hint="eastAsia"/>
          <w:szCs w:val="24"/>
        </w:rPr>
        <w:t>陳玉惠傳道師</w:t>
      </w:r>
      <w:r w:rsidR="004C1487" w:rsidRPr="0089554E">
        <w:rPr>
          <w:rFonts w:hint="eastAsia"/>
          <w:szCs w:val="24"/>
        </w:rPr>
        <w:t xml:space="preserve"> </w:t>
      </w:r>
      <w:r w:rsidR="004C1487" w:rsidRPr="0089554E">
        <w:rPr>
          <w:szCs w:val="24"/>
        </w:rPr>
        <w:t xml:space="preserve">      </w:t>
      </w:r>
      <w:r w:rsidRPr="0089554E">
        <w:rPr>
          <w:rFonts w:hint="eastAsia"/>
          <w:szCs w:val="24"/>
        </w:rPr>
        <w:t>來義及春日</w:t>
      </w:r>
      <w:r w:rsidRPr="0089554E">
        <w:rPr>
          <w:szCs w:val="24"/>
        </w:rPr>
        <w:t>-</w:t>
      </w:r>
      <w:r w:rsidRPr="0089554E">
        <w:rPr>
          <w:rFonts w:hint="eastAsia"/>
          <w:szCs w:val="24"/>
        </w:rPr>
        <w:t>賴約翰長老</w:t>
      </w:r>
    </w:p>
    <w:p w14:paraId="7ED33CA4" w14:textId="562F7D06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獅子</w:t>
      </w:r>
      <w:proofErr w:type="gramStart"/>
      <w:r w:rsidRPr="0089554E">
        <w:rPr>
          <w:rFonts w:hint="eastAsia"/>
          <w:szCs w:val="24"/>
        </w:rPr>
        <w:t>及恆半</w:t>
      </w:r>
      <w:proofErr w:type="gramEnd"/>
      <w:r w:rsidRPr="0089554E">
        <w:rPr>
          <w:szCs w:val="24"/>
        </w:rPr>
        <w:t>-</w:t>
      </w:r>
      <w:r w:rsidRPr="0089554E">
        <w:rPr>
          <w:rFonts w:hint="eastAsia"/>
          <w:szCs w:val="24"/>
        </w:rPr>
        <w:t>李燕慈傳道師</w:t>
      </w:r>
      <w:r w:rsidR="004C1487" w:rsidRPr="0089554E">
        <w:rPr>
          <w:rFonts w:hint="eastAsia"/>
          <w:szCs w:val="24"/>
        </w:rPr>
        <w:t xml:space="preserve"> </w:t>
      </w:r>
      <w:r w:rsidR="004C1487" w:rsidRPr="0089554E">
        <w:rPr>
          <w:szCs w:val="24"/>
        </w:rPr>
        <w:t xml:space="preserve">  </w:t>
      </w:r>
      <w:proofErr w:type="gramStart"/>
      <w:r w:rsidRPr="0089554E">
        <w:rPr>
          <w:rFonts w:hint="eastAsia"/>
          <w:szCs w:val="24"/>
        </w:rPr>
        <w:t>都區教會</w:t>
      </w:r>
      <w:proofErr w:type="gramEnd"/>
      <w:r w:rsidRPr="0089554E">
        <w:rPr>
          <w:szCs w:val="24"/>
        </w:rPr>
        <w:t>-</w:t>
      </w:r>
      <w:r w:rsidRPr="0089554E">
        <w:rPr>
          <w:rFonts w:hint="eastAsia"/>
          <w:szCs w:val="24"/>
        </w:rPr>
        <w:t>蔡愛桂牧師</w:t>
      </w:r>
    </w:p>
    <w:p w14:paraId="7A62C629" w14:textId="77777777" w:rsidR="00750FF9" w:rsidRPr="0089554E" w:rsidRDefault="00750FF9" w:rsidP="002816F2">
      <w:pPr>
        <w:jc w:val="both"/>
        <w:rPr>
          <w:szCs w:val="24"/>
        </w:rPr>
      </w:pPr>
    </w:p>
    <w:p w14:paraId="08CA6A20" w14:textId="5F3E76DC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三、</w:t>
      </w:r>
      <w:r w:rsidRPr="0089554E">
        <w:rPr>
          <w:szCs w:val="24"/>
        </w:rPr>
        <w:t>2021</w:t>
      </w:r>
      <w:r w:rsidRPr="0089554E">
        <w:rPr>
          <w:rFonts w:hint="eastAsia"/>
          <w:szCs w:val="24"/>
        </w:rPr>
        <w:t>年本年度事工</w:t>
      </w:r>
      <w:r w:rsidR="00E64F2D" w:rsidRPr="0089554E">
        <w:rPr>
          <w:rFonts w:hint="eastAsia"/>
          <w:szCs w:val="24"/>
        </w:rPr>
        <w:t>重點</w:t>
      </w:r>
      <w:r w:rsidRPr="0089554E">
        <w:rPr>
          <w:rFonts w:hint="eastAsia"/>
          <w:szCs w:val="24"/>
        </w:rPr>
        <w:t>各項說明</w:t>
      </w:r>
      <w:r w:rsidR="00E64F2D" w:rsidRPr="0089554E">
        <w:rPr>
          <w:rFonts w:hint="eastAsia"/>
          <w:szCs w:val="24"/>
        </w:rPr>
        <w:t>：</w:t>
      </w:r>
    </w:p>
    <w:p w14:paraId="5855FB8E" w14:textId="6917F534" w:rsidR="002D53D7" w:rsidRPr="0089554E" w:rsidRDefault="00E64F2D" w:rsidP="002816F2">
      <w:pPr>
        <w:jc w:val="both"/>
        <w:rPr>
          <w:b/>
          <w:bCs/>
          <w:szCs w:val="24"/>
        </w:rPr>
      </w:pPr>
      <w:r w:rsidRPr="0089554E">
        <w:rPr>
          <w:rFonts w:hint="eastAsia"/>
          <w:b/>
          <w:bCs/>
          <w:szCs w:val="24"/>
        </w:rPr>
        <w:t>(</w:t>
      </w:r>
      <w:proofErr w:type="gramStart"/>
      <w:r w:rsidRPr="0089554E">
        <w:rPr>
          <w:rFonts w:hint="eastAsia"/>
          <w:b/>
          <w:bCs/>
          <w:szCs w:val="24"/>
        </w:rPr>
        <w:t>ㄧ</w:t>
      </w:r>
      <w:proofErr w:type="gramEnd"/>
      <w:r w:rsidRPr="0089554E">
        <w:rPr>
          <w:b/>
          <w:bCs/>
          <w:szCs w:val="24"/>
        </w:rPr>
        <w:t>)</w:t>
      </w:r>
      <w:r w:rsidR="002D53D7" w:rsidRPr="0089554E">
        <w:rPr>
          <w:rFonts w:hint="eastAsia"/>
          <w:b/>
          <w:bCs/>
          <w:szCs w:val="24"/>
        </w:rPr>
        <w:t>推動「</w:t>
      </w:r>
      <w:proofErr w:type="gramStart"/>
      <w:r w:rsidR="002D53D7" w:rsidRPr="0089554E">
        <w:rPr>
          <w:rFonts w:hint="eastAsia"/>
          <w:b/>
          <w:bCs/>
          <w:szCs w:val="24"/>
        </w:rPr>
        <w:t>官網與</w:t>
      </w:r>
      <w:proofErr w:type="gramEnd"/>
      <w:r w:rsidR="002D53D7" w:rsidRPr="0089554E">
        <w:rPr>
          <w:rFonts w:hint="eastAsia"/>
          <w:b/>
          <w:bCs/>
          <w:szCs w:val="24"/>
        </w:rPr>
        <w:t>電子公函關係」說明會。</w:t>
      </w:r>
    </w:p>
    <w:p w14:paraId="3FDC488B" w14:textId="00D7E58D" w:rsidR="00120F68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辦理依據第</w:t>
      </w:r>
      <w:r w:rsidRPr="0089554E">
        <w:rPr>
          <w:rFonts w:hint="eastAsia"/>
          <w:szCs w:val="24"/>
        </w:rPr>
        <w:t>57</w:t>
      </w:r>
      <w:r w:rsidRPr="0089554E">
        <w:rPr>
          <w:rFonts w:hint="eastAsia"/>
          <w:szCs w:val="24"/>
        </w:rPr>
        <w:t>屆事工</w:t>
      </w:r>
      <w:r w:rsidRPr="0089554E">
        <w:rPr>
          <w:rFonts w:hint="eastAsia"/>
          <w:szCs w:val="24"/>
        </w:rPr>
        <w:t>(5</w:t>
      </w:r>
      <w:r w:rsidRPr="0089554E">
        <w:rPr>
          <w:szCs w:val="24"/>
        </w:rPr>
        <w:t>3</w:t>
      </w:r>
      <w:proofErr w:type="gramStart"/>
      <w:r w:rsidRPr="0089554E">
        <w:rPr>
          <w:rFonts w:hint="eastAsia"/>
          <w:szCs w:val="24"/>
        </w:rPr>
        <w:t>）</w:t>
      </w:r>
      <w:proofErr w:type="gramEnd"/>
      <w:r w:rsidRPr="0089554E">
        <w:rPr>
          <w:rFonts w:hint="eastAsia"/>
          <w:szCs w:val="24"/>
        </w:rPr>
        <w:t>推動公文</w:t>
      </w:r>
      <w:r w:rsidRPr="0089554E">
        <w:rPr>
          <w:rFonts w:hint="eastAsia"/>
          <w:szCs w:val="24"/>
        </w:rPr>
        <w:t>e</w:t>
      </w:r>
      <w:r w:rsidRPr="0089554E">
        <w:rPr>
          <w:rFonts w:hint="eastAsia"/>
          <w:szCs w:val="24"/>
        </w:rPr>
        <w:t>化減少郵資、</w:t>
      </w:r>
      <w:proofErr w:type="gramStart"/>
      <w:r w:rsidRPr="0089554E">
        <w:rPr>
          <w:rFonts w:hint="eastAsia"/>
          <w:szCs w:val="24"/>
        </w:rPr>
        <w:t>紙墨使用</w:t>
      </w:r>
      <w:proofErr w:type="gramEnd"/>
      <w:r w:rsidRPr="0089554E">
        <w:rPr>
          <w:rFonts w:hint="eastAsia"/>
          <w:szCs w:val="24"/>
        </w:rPr>
        <w:t>中會下教會網路普及化</w:t>
      </w:r>
      <w:r w:rsidR="006D3085" w:rsidRPr="0089554E">
        <w:rPr>
          <w:rFonts w:hint="eastAsia"/>
          <w:szCs w:val="24"/>
        </w:rPr>
        <w:t>，</w:t>
      </w:r>
      <w:r w:rsidRPr="0089554E">
        <w:rPr>
          <w:rFonts w:hint="eastAsia"/>
          <w:szCs w:val="24"/>
        </w:rPr>
        <w:t>執行方式本部利用中會會議說明</w:t>
      </w:r>
      <w:r w:rsidR="006D3085" w:rsidRPr="0089554E">
        <w:rPr>
          <w:rFonts w:hint="eastAsia"/>
          <w:szCs w:val="24"/>
        </w:rPr>
        <w:t>,</w:t>
      </w:r>
      <w:r w:rsidR="006D3085" w:rsidRPr="0089554E">
        <w:rPr>
          <w:rFonts w:hint="eastAsia"/>
          <w:szCs w:val="24"/>
        </w:rPr>
        <w:t>以利</w:t>
      </w:r>
      <w:r w:rsidRPr="0089554E">
        <w:rPr>
          <w:rFonts w:hint="eastAsia"/>
          <w:szCs w:val="24"/>
        </w:rPr>
        <w:t>推動公文電子實施的概念與實務認知。</w:t>
      </w:r>
    </w:p>
    <w:p w14:paraId="646AD750" w14:textId="77777777" w:rsidR="00120F68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中會會議之</w:t>
      </w:r>
      <w:proofErr w:type="gramStart"/>
      <w:r w:rsidRPr="0089554E">
        <w:rPr>
          <w:rFonts w:hint="eastAsia"/>
          <w:szCs w:val="24"/>
        </w:rPr>
        <w:t>說明官網與</w:t>
      </w:r>
      <w:proofErr w:type="gramEnd"/>
      <w:r w:rsidRPr="0089554E">
        <w:rPr>
          <w:rFonts w:hint="eastAsia"/>
          <w:szCs w:val="24"/>
        </w:rPr>
        <w:t>電子公函</w:t>
      </w:r>
      <w:proofErr w:type="gramStart"/>
      <w:r w:rsidRPr="0089554E">
        <w:rPr>
          <w:rFonts w:hint="eastAsia"/>
          <w:szCs w:val="24"/>
        </w:rPr>
        <w:t>Ｅ</w:t>
      </w:r>
      <w:proofErr w:type="gramEnd"/>
      <w:r w:rsidRPr="0089554E">
        <w:rPr>
          <w:rFonts w:hint="eastAsia"/>
          <w:szCs w:val="24"/>
        </w:rPr>
        <w:t>化關係，堆向各教會「</w:t>
      </w:r>
      <w:proofErr w:type="gramStart"/>
      <w:r w:rsidRPr="0089554E">
        <w:rPr>
          <w:rFonts w:hint="eastAsia"/>
          <w:szCs w:val="24"/>
        </w:rPr>
        <w:t>官網與</w:t>
      </w:r>
      <w:proofErr w:type="gramEnd"/>
      <w:r w:rsidRPr="0089554E">
        <w:rPr>
          <w:rFonts w:hint="eastAsia"/>
          <w:szCs w:val="24"/>
        </w:rPr>
        <w:t>電子公函的關係」。</w:t>
      </w:r>
    </w:p>
    <w:p w14:paraId="3D5EB81F" w14:textId="656EBD8E" w:rsidR="00B92AD2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預計本年度九月份推動中會各部使用電子公文。</w:t>
      </w:r>
    </w:p>
    <w:p w14:paraId="0EC1497E" w14:textId="65640276" w:rsidR="002D53D7" w:rsidRPr="0089554E" w:rsidRDefault="005029E8" w:rsidP="002816F2">
      <w:pPr>
        <w:jc w:val="both"/>
        <w:rPr>
          <w:b/>
          <w:bCs/>
          <w:szCs w:val="24"/>
        </w:rPr>
      </w:pPr>
      <w:r w:rsidRPr="0089554E">
        <w:rPr>
          <w:rFonts w:hint="eastAsia"/>
          <w:b/>
          <w:bCs/>
          <w:szCs w:val="24"/>
        </w:rPr>
        <w:t>(</w:t>
      </w:r>
      <w:r w:rsidRPr="0089554E">
        <w:rPr>
          <w:rFonts w:hint="eastAsia"/>
          <w:b/>
          <w:bCs/>
          <w:szCs w:val="24"/>
        </w:rPr>
        <w:t>二</w:t>
      </w:r>
      <w:r w:rsidRPr="0089554E">
        <w:rPr>
          <w:rFonts w:hint="eastAsia"/>
          <w:b/>
          <w:bCs/>
          <w:szCs w:val="24"/>
        </w:rPr>
        <w:t>)</w:t>
      </w:r>
      <w:r w:rsidR="002D53D7" w:rsidRPr="0089554E">
        <w:rPr>
          <w:rFonts w:hint="eastAsia"/>
          <w:b/>
          <w:bCs/>
          <w:szCs w:val="24"/>
        </w:rPr>
        <w:t>中會各教會</w:t>
      </w:r>
      <w:r w:rsidR="002D53D7" w:rsidRPr="0089554E">
        <w:rPr>
          <w:b/>
          <w:bCs/>
          <w:szCs w:val="24"/>
        </w:rPr>
        <w:t>E</w:t>
      </w:r>
      <w:r w:rsidR="002D53D7" w:rsidRPr="0089554E">
        <w:rPr>
          <w:rFonts w:hint="eastAsia"/>
          <w:b/>
          <w:bCs/>
          <w:szCs w:val="24"/>
        </w:rPr>
        <w:t>化培訓暨熟悉網路直播</w:t>
      </w:r>
    </w:p>
    <w:p w14:paraId="593DDC0C" w14:textId="2BD3717E" w:rsidR="002D53D7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1</w:t>
      </w:r>
      <w:r w:rsidRPr="0089554E">
        <w:rPr>
          <w:szCs w:val="24"/>
        </w:rPr>
        <w:t>.</w:t>
      </w:r>
      <w:r w:rsidRPr="0089554E">
        <w:rPr>
          <w:rFonts w:hint="eastAsia"/>
          <w:szCs w:val="24"/>
        </w:rPr>
        <w:t>本中會五年宣教計畫白皮書</w:t>
      </w:r>
      <w:r w:rsidRPr="0089554E">
        <w:rPr>
          <w:rFonts w:hint="eastAsia"/>
          <w:szCs w:val="24"/>
        </w:rPr>
        <w:t>-</w:t>
      </w:r>
      <w:r w:rsidRPr="0089554E">
        <w:rPr>
          <w:rFonts w:hint="eastAsia"/>
          <w:szCs w:val="24"/>
        </w:rPr>
        <w:t>媒體組</w:t>
      </w:r>
      <w:r w:rsidRPr="0089554E">
        <w:rPr>
          <w:rFonts w:hint="eastAsia"/>
          <w:szCs w:val="24"/>
        </w:rPr>
        <w:t>(</w:t>
      </w:r>
      <w:r w:rsidRPr="0089554E">
        <w:rPr>
          <w:rFonts w:hint="eastAsia"/>
          <w:szCs w:val="24"/>
        </w:rPr>
        <w:t>大眾傳播、庶務</w:t>
      </w:r>
      <w:r w:rsidRPr="0089554E">
        <w:rPr>
          <w:rFonts w:hint="eastAsia"/>
          <w:szCs w:val="24"/>
        </w:rPr>
        <w:t>)</w:t>
      </w:r>
      <w:r w:rsidRPr="0089554E">
        <w:rPr>
          <w:rFonts w:hint="eastAsia"/>
          <w:szCs w:val="24"/>
        </w:rPr>
        <w:t>。實施網路培訓進而實現公函電子化。依據策略公文</w:t>
      </w:r>
      <w:r w:rsidRPr="0089554E">
        <w:rPr>
          <w:rFonts w:hint="eastAsia"/>
          <w:szCs w:val="24"/>
        </w:rPr>
        <w:t>e</w:t>
      </w:r>
      <w:r w:rsidRPr="0089554E">
        <w:rPr>
          <w:rFonts w:hint="eastAsia"/>
          <w:szCs w:val="24"/>
        </w:rPr>
        <w:t>化應於</w:t>
      </w:r>
      <w:r w:rsidRPr="0089554E">
        <w:rPr>
          <w:rFonts w:hint="eastAsia"/>
          <w:szCs w:val="24"/>
        </w:rPr>
        <w:t>2020</w:t>
      </w:r>
      <w:r w:rsidRPr="0089554E">
        <w:rPr>
          <w:rFonts w:hint="eastAsia"/>
          <w:szCs w:val="24"/>
        </w:rPr>
        <w:t>年完成，顯然本策略落後，透過本次研習與推動期望近程落實實施。</w:t>
      </w:r>
    </w:p>
    <w:p w14:paraId="47ED8A8B" w14:textId="2F488EE8" w:rsidR="00750FF9" w:rsidRPr="0089554E" w:rsidRDefault="00E64F2D" w:rsidP="002816F2">
      <w:pPr>
        <w:jc w:val="both"/>
        <w:rPr>
          <w:szCs w:val="24"/>
        </w:rPr>
      </w:pPr>
      <w:r w:rsidRPr="0089554E">
        <w:rPr>
          <w:szCs w:val="24"/>
        </w:rPr>
        <w:t>2.</w:t>
      </w:r>
      <w:r w:rsidR="002D53D7" w:rsidRPr="0089554E">
        <w:rPr>
          <w:rFonts w:hint="eastAsia"/>
          <w:szCs w:val="24"/>
        </w:rPr>
        <w:t>熟悉操作網路直播，應用於主日崇拜，服務不便到教會禮拜，於在地處使用手機禮拜。</w:t>
      </w:r>
    </w:p>
    <w:p w14:paraId="34EEFD9E" w14:textId="65F6CB99" w:rsidR="002816F2" w:rsidRPr="0089554E" w:rsidRDefault="005029E8" w:rsidP="002816F2">
      <w:pPr>
        <w:jc w:val="both"/>
        <w:rPr>
          <w:b/>
          <w:bCs/>
          <w:szCs w:val="24"/>
        </w:rPr>
      </w:pPr>
      <w:r w:rsidRPr="0089554E">
        <w:rPr>
          <w:rFonts w:hint="eastAsia"/>
          <w:b/>
          <w:bCs/>
          <w:szCs w:val="24"/>
        </w:rPr>
        <w:t>（三）</w:t>
      </w:r>
      <w:r w:rsidR="002D53D7" w:rsidRPr="0089554E">
        <w:rPr>
          <w:rFonts w:hint="eastAsia"/>
          <w:b/>
          <w:bCs/>
          <w:szCs w:val="24"/>
        </w:rPr>
        <w:t>製作本中會各教會年鑑網頁</w:t>
      </w:r>
    </w:p>
    <w:p w14:paraId="5FF6CC12" w14:textId="4F846526" w:rsidR="002D53D7" w:rsidRPr="0089554E" w:rsidRDefault="005029E8" w:rsidP="002816F2">
      <w:pPr>
        <w:jc w:val="both"/>
        <w:rPr>
          <w:szCs w:val="24"/>
        </w:rPr>
      </w:pPr>
      <w:r w:rsidRPr="0089554E">
        <w:rPr>
          <w:szCs w:val="24"/>
        </w:rPr>
        <w:t>1.</w:t>
      </w:r>
      <w:r w:rsidR="002D53D7" w:rsidRPr="0089554E">
        <w:rPr>
          <w:rFonts w:hint="eastAsia"/>
          <w:szCs w:val="24"/>
        </w:rPr>
        <w:t>教會年鑑網頁：中會資料網頁數位化。提供網路世界分享本中會各教會信仰見證。</w:t>
      </w:r>
    </w:p>
    <w:p w14:paraId="19FFB591" w14:textId="1828C12C" w:rsidR="002D53D7" w:rsidRPr="0089554E" w:rsidRDefault="005029E8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2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網頁內容</w:t>
      </w:r>
      <w:r w:rsidR="002D53D7" w:rsidRPr="0089554E">
        <w:rPr>
          <w:rFonts w:hint="eastAsia"/>
          <w:szCs w:val="24"/>
        </w:rPr>
        <w:t>:</w:t>
      </w:r>
      <w:r w:rsidR="002D53D7" w:rsidRPr="0089554E">
        <w:rPr>
          <w:rFonts w:hint="eastAsia"/>
          <w:szCs w:val="24"/>
        </w:rPr>
        <w:t>年鑑資料</w:t>
      </w:r>
      <w:r w:rsidR="002D53D7" w:rsidRPr="0089554E">
        <w:rPr>
          <w:rFonts w:hint="eastAsia"/>
          <w:szCs w:val="24"/>
        </w:rPr>
        <w:t>:</w:t>
      </w:r>
      <w:r w:rsidR="002D53D7" w:rsidRPr="0089554E">
        <w:rPr>
          <w:rFonts w:hint="eastAsia"/>
          <w:szCs w:val="24"/>
        </w:rPr>
        <w:t>本中會提供文圖電子檔。</w:t>
      </w:r>
    </w:p>
    <w:p w14:paraId="434593A8" w14:textId="06CE315E" w:rsidR="00750FF9" w:rsidRPr="0089554E" w:rsidRDefault="005029E8" w:rsidP="002816F2">
      <w:pPr>
        <w:jc w:val="both"/>
        <w:rPr>
          <w:color w:val="000000" w:themeColor="text1"/>
          <w:szCs w:val="24"/>
        </w:rPr>
      </w:pPr>
      <w:r w:rsidRPr="0089554E">
        <w:rPr>
          <w:rFonts w:hint="eastAsia"/>
          <w:szCs w:val="24"/>
        </w:rPr>
        <w:t>3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執行期程</w:t>
      </w:r>
      <w:r w:rsidR="00FD376F" w:rsidRPr="0089554E">
        <w:rPr>
          <w:rFonts w:hint="eastAsia"/>
          <w:szCs w:val="24"/>
        </w:rPr>
        <w:t>:</w:t>
      </w:r>
      <w:r w:rsidR="002D53D7" w:rsidRPr="0089554E">
        <w:rPr>
          <w:color w:val="000000" w:themeColor="text1"/>
          <w:szCs w:val="24"/>
        </w:rPr>
        <w:t>202</w:t>
      </w:r>
      <w:r w:rsidR="00B92AD2" w:rsidRPr="0089554E">
        <w:rPr>
          <w:color w:val="000000" w:themeColor="text1"/>
          <w:szCs w:val="24"/>
        </w:rPr>
        <w:t>1</w:t>
      </w:r>
      <w:r w:rsidR="002D53D7" w:rsidRPr="0089554E">
        <w:rPr>
          <w:rFonts w:hint="eastAsia"/>
          <w:color w:val="000000" w:themeColor="text1"/>
          <w:szCs w:val="24"/>
        </w:rPr>
        <w:t>年</w:t>
      </w:r>
      <w:r w:rsidR="00B92AD2" w:rsidRPr="0089554E">
        <w:rPr>
          <w:rFonts w:hint="eastAsia"/>
          <w:color w:val="000000" w:themeColor="text1"/>
          <w:szCs w:val="24"/>
        </w:rPr>
        <w:t>1</w:t>
      </w:r>
      <w:r w:rsidR="00B92AD2" w:rsidRPr="0089554E">
        <w:rPr>
          <w:color w:val="000000" w:themeColor="text1"/>
          <w:szCs w:val="24"/>
        </w:rPr>
        <w:t>1</w:t>
      </w:r>
      <w:r w:rsidR="002D53D7" w:rsidRPr="0089554E">
        <w:rPr>
          <w:rFonts w:hint="eastAsia"/>
          <w:color w:val="000000" w:themeColor="text1"/>
          <w:szCs w:val="24"/>
        </w:rPr>
        <w:t>月</w:t>
      </w:r>
      <w:r w:rsidR="00B92AD2" w:rsidRPr="0089554E">
        <w:rPr>
          <w:rFonts w:hint="eastAsia"/>
          <w:color w:val="000000" w:themeColor="text1"/>
          <w:szCs w:val="24"/>
        </w:rPr>
        <w:t>3</w:t>
      </w:r>
      <w:r w:rsidR="00B92AD2" w:rsidRPr="0089554E">
        <w:rPr>
          <w:color w:val="000000" w:themeColor="text1"/>
          <w:szCs w:val="24"/>
        </w:rPr>
        <w:t>0</w:t>
      </w:r>
      <w:r w:rsidR="002D53D7" w:rsidRPr="0089554E">
        <w:rPr>
          <w:rFonts w:hint="eastAsia"/>
          <w:color w:val="000000" w:themeColor="text1"/>
          <w:szCs w:val="24"/>
        </w:rPr>
        <w:t>日止。</w:t>
      </w:r>
    </w:p>
    <w:p w14:paraId="11B36157" w14:textId="7EE8C7CA" w:rsidR="002D53D7" w:rsidRPr="0089554E" w:rsidRDefault="00E64F2D" w:rsidP="002816F2">
      <w:pPr>
        <w:jc w:val="both"/>
        <w:rPr>
          <w:b/>
          <w:bCs/>
          <w:szCs w:val="24"/>
        </w:rPr>
      </w:pPr>
      <w:r w:rsidRPr="0089554E">
        <w:rPr>
          <w:b/>
          <w:bCs/>
          <w:szCs w:val="24"/>
        </w:rPr>
        <w:t>(</w:t>
      </w:r>
      <w:r w:rsidR="005029E8" w:rsidRPr="0089554E">
        <w:rPr>
          <w:rFonts w:hint="eastAsia"/>
          <w:b/>
          <w:bCs/>
          <w:szCs w:val="24"/>
        </w:rPr>
        <w:t>四</w:t>
      </w:r>
      <w:r w:rsidRPr="0089554E">
        <w:rPr>
          <w:b/>
          <w:bCs/>
          <w:szCs w:val="24"/>
        </w:rPr>
        <w:t>)</w:t>
      </w:r>
      <w:r w:rsidR="002D53D7" w:rsidRPr="0089554E">
        <w:rPr>
          <w:rFonts w:hint="eastAsia"/>
          <w:b/>
          <w:bCs/>
          <w:szCs w:val="24"/>
        </w:rPr>
        <w:t>徵文信仰見證比賽計畫</w:t>
      </w:r>
      <w:r w:rsidR="002D53D7" w:rsidRPr="0089554E">
        <w:rPr>
          <w:rFonts w:hint="eastAsia"/>
          <w:b/>
          <w:bCs/>
          <w:szCs w:val="24"/>
        </w:rPr>
        <w:t xml:space="preserve"> </w:t>
      </w:r>
    </w:p>
    <w:p w14:paraId="48FD121E" w14:textId="28BBFB53" w:rsidR="00E64F2D" w:rsidRPr="0089554E" w:rsidRDefault="00E64F2D" w:rsidP="002816F2">
      <w:pPr>
        <w:jc w:val="both"/>
        <w:rPr>
          <w:szCs w:val="24"/>
        </w:rPr>
      </w:pPr>
      <w:r w:rsidRPr="0089554E">
        <w:rPr>
          <w:szCs w:val="24"/>
        </w:rPr>
        <w:t>1.</w:t>
      </w:r>
      <w:r w:rsidR="002D53D7" w:rsidRPr="0089554E">
        <w:rPr>
          <w:rFonts w:hint="eastAsia"/>
          <w:szCs w:val="24"/>
        </w:rPr>
        <w:t>徵文辦法：</w:t>
      </w:r>
      <w:r w:rsidRPr="0089554E">
        <w:rPr>
          <w:rFonts w:hint="eastAsia"/>
          <w:szCs w:val="24"/>
        </w:rPr>
        <w:t>以</w:t>
      </w:r>
      <w:r w:rsidR="002D53D7" w:rsidRPr="0089554E">
        <w:rPr>
          <w:rFonts w:hint="eastAsia"/>
          <w:szCs w:val="24"/>
        </w:rPr>
        <w:t>中會屬下各團契為主：松年、婦女、兄弟、青（少）年</w:t>
      </w:r>
    </w:p>
    <w:p w14:paraId="652A0D1A" w14:textId="77777777" w:rsidR="00E64F2D" w:rsidRPr="0089554E" w:rsidRDefault="002D53D7" w:rsidP="002816F2">
      <w:pPr>
        <w:jc w:val="both"/>
        <w:rPr>
          <w:szCs w:val="24"/>
        </w:rPr>
      </w:pPr>
      <w:r w:rsidRPr="0089554E">
        <w:rPr>
          <w:szCs w:val="24"/>
        </w:rPr>
        <w:t>2.</w:t>
      </w:r>
      <w:r w:rsidRPr="0089554E">
        <w:rPr>
          <w:rFonts w:hint="eastAsia"/>
          <w:szCs w:val="24"/>
        </w:rPr>
        <w:t>徵文方向：讀新眼光的見證分享，</w:t>
      </w:r>
      <w:r w:rsidRPr="0089554E">
        <w:rPr>
          <w:szCs w:val="24"/>
        </w:rPr>
        <w:t>800-1000</w:t>
      </w:r>
      <w:r w:rsidRPr="0089554E">
        <w:rPr>
          <w:rFonts w:hint="eastAsia"/>
          <w:szCs w:val="24"/>
        </w:rPr>
        <w:t>字。</w:t>
      </w:r>
    </w:p>
    <w:p w14:paraId="7719B249" w14:textId="77777777" w:rsidR="00E64F2D" w:rsidRPr="0089554E" w:rsidRDefault="002D53D7" w:rsidP="002816F2">
      <w:pPr>
        <w:jc w:val="both"/>
        <w:rPr>
          <w:szCs w:val="24"/>
        </w:rPr>
      </w:pPr>
      <w:r w:rsidRPr="0089554E">
        <w:rPr>
          <w:szCs w:val="24"/>
        </w:rPr>
        <w:t>3.</w:t>
      </w:r>
      <w:r w:rsidRPr="0089554E">
        <w:rPr>
          <w:rFonts w:hint="eastAsia"/>
          <w:szCs w:val="24"/>
        </w:rPr>
        <w:t>評審單位：大傳部、庶務部。</w:t>
      </w:r>
    </w:p>
    <w:p w14:paraId="7C80C320" w14:textId="77777777" w:rsidR="00E64F2D" w:rsidRPr="0089554E" w:rsidRDefault="002D53D7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4</w:t>
      </w:r>
      <w:r w:rsidRPr="0089554E">
        <w:rPr>
          <w:szCs w:val="24"/>
        </w:rPr>
        <w:t>.</w:t>
      </w:r>
      <w:r w:rsidRPr="0089554E">
        <w:rPr>
          <w:rFonts w:hint="eastAsia"/>
          <w:szCs w:val="24"/>
        </w:rPr>
        <w:t>頒獎標準：各團契優選作品五名，預計</w:t>
      </w:r>
      <w:r w:rsidRPr="0089554E">
        <w:rPr>
          <w:szCs w:val="24"/>
        </w:rPr>
        <w:t>20</w:t>
      </w:r>
      <w:r w:rsidRPr="0089554E">
        <w:rPr>
          <w:rFonts w:hint="eastAsia"/>
          <w:szCs w:val="24"/>
        </w:rPr>
        <w:t>人。</w:t>
      </w:r>
    </w:p>
    <w:p w14:paraId="69CAE64F" w14:textId="4EA57758" w:rsidR="00E64F2D" w:rsidRPr="0089554E" w:rsidRDefault="00E64F2D" w:rsidP="002816F2">
      <w:pPr>
        <w:jc w:val="both"/>
        <w:rPr>
          <w:szCs w:val="24"/>
        </w:rPr>
      </w:pPr>
      <w:r w:rsidRPr="0089554E">
        <w:rPr>
          <w:szCs w:val="24"/>
        </w:rPr>
        <w:t>5.</w:t>
      </w:r>
      <w:r w:rsidR="002D53D7" w:rsidRPr="0089554E">
        <w:rPr>
          <w:rFonts w:hint="eastAsia"/>
          <w:szCs w:val="24"/>
        </w:rPr>
        <w:t>投稿時間：</w:t>
      </w:r>
      <w:r w:rsidR="002D53D7" w:rsidRPr="0089554E">
        <w:rPr>
          <w:szCs w:val="24"/>
        </w:rPr>
        <w:t>8</w:t>
      </w:r>
      <w:r w:rsidR="002D53D7" w:rsidRPr="0089554E">
        <w:rPr>
          <w:rFonts w:hint="eastAsia"/>
          <w:szCs w:val="24"/>
        </w:rPr>
        <w:t>月</w:t>
      </w:r>
      <w:r w:rsidR="002D53D7" w:rsidRPr="0089554E">
        <w:rPr>
          <w:szCs w:val="24"/>
        </w:rPr>
        <w:t>31</w:t>
      </w:r>
      <w:r w:rsidR="002D53D7" w:rsidRPr="0089554E">
        <w:rPr>
          <w:rFonts w:hint="eastAsia"/>
          <w:szCs w:val="24"/>
        </w:rPr>
        <w:t>日星期二截止，投稿只限一次</w:t>
      </w:r>
      <w:proofErr w:type="gramStart"/>
      <w:r w:rsidR="002D53D7" w:rsidRPr="0089554E">
        <w:rPr>
          <w:rFonts w:hint="eastAsia"/>
          <w:szCs w:val="24"/>
        </w:rPr>
        <w:t>不</w:t>
      </w:r>
      <w:proofErr w:type="gramEnd"/>
      <w:r w:rsidR="002D53D7" w:rsidRPr="0089554E">
        <w:rPr>
          <w:rFonts w:hint="eastAsia"/>
          <w:szCs w:val="24"/>
        </w:rPr>
        <w:t>於修改，優選作品准予本部刊登。</w:t>
      </w:r>
    </w:p>
    <w:p w14:paraId="0188F8B7" w14:textId="3A5916D8" w:rsidR="002816F2" w:rsidRPr="0089554E" w:rsidRDefault="00E64F2D" w:rsidP="002816F2">
      <w:pPr>
        <w:jc w:val="both"/>
        <w:rPr>
          <w:szCs w:val="24"/>
        </w:rPr>
      </w:pPr>
      <w:r w:rsidRPr="0089554E">
        <w:rPr>
          <w:szCs w:val="24"/>
        </w:rPr>
        <w:t>6.</w:t>
      </w:r>
      <w:r w:rsidR="002D53D7" w:rsidRPr="0089554E">
        <w:rPr>
          <w:rFonts w:hint="eastAsia"/>
          <w:szCs w:val="24"/>
        </w:rPr>
        <w:t>比賽優選者於中會會議頒獎，優選作品建置於排</w:t>
      </w:r>
      <w:proofErr w:type="gramStart"/>
      <w:r w:rsidR="002D53D7" w:rsidRPr="0089554E">
        <w:rPr>
          <w:rFonts w:hint="eastAsia"/>
          <w:szCs w:val="24"/>
        </w:rPr>
        <w:t>灣中會官網</w:t>
      </w:r>
      <w:proofErr w:type="gramEnd"/>
      <w:r w:rsidR="002D53D7" w:rsidRPr="0089554E">
        <w:rPr>
          <w:rFonts w:hint="eastAsia"/>
          <w:szCs w:val="24"/>
        </w:rPr>
        <w:t>。</w:t>
      </w:r>
    </w:p>
    <w:p w14:paraId="2029EE74" w14:textId="3CE03CCA" w:rsidR="002D53D7" w:rsidRPr="0089554E" w:rsidRDefault="005029E8" w:rsidP="002816F2">
      <w:pPr>
        <w:jc w:val="both"/>
        <w:rPr>
          <w:b/>
          <w:bCs/>
          <w:szCs w:val="24"/>
        </w:rPr>
      </w:pPr>
      <w:r w:rsidRPr="0089554E">
        <w:rPr>
          <w:rFonts w:hint="eastAsia"/>
          <w:b/>
          <w:bCs/>
          <w:szCs w:val="24"/>
        </w:rPr>
        <w:t>（五）</w:t>
      </w:r>
      <w:r w:rsidR="002D53D7" w:rsidRPr="0089554E">
        <w:rPr>
          <w:rFonts w:hint="eastAsia"/>
          <w:b/>
          <w:bCs/>
          <w:szCs w:val="24"/>
        </w:rPr>
        <w:t>完成錄影檔案並建置</w:t>
      </w:r>
      <w:proofErr w:type="gramStart"/>
      <w:r w:rsidR="002D53D7" w:rsidRPr="0089554E">
        <w:rPr>
          <w:rFonts w:hint="eastAsia"/>
          <w:b/>
          <w:bCs/>
          <w:szCs w:val="24"/>
        </w:rPr>
        <w:t>排灣中會</w:t>
      </w:r>
      <w:proofErr w:type="gramEnd"/>
      <w:r w:rsidR="002D53D7" w:rsidRPr="0089554E">
        <w:rPr>
          <w:rFonts w:hint="eastAsia"/>
          <w:b/>
          <w:bCs/>
          <w:szCs w:val="24"/>
        </w:rPr>
        <w:t>網路影音</w:t>
      </w:r>
    </w:p>
    <w:p w14:paraId="62DAF979" w14:textId="77777777" w:rsidR="00E64F2D" w:rsidRPr="0089554E" w:rsidRDefault="00E64F2D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1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辦理依據：依據</w:t>
      </w:r>
      <w:r w:rsidR="002D53D7" w:rsidRPr="0089554E">
        <w:rPr>
          <w:szCs w:val="24"/>
        </w:rPr>
        <w:t xml:space="preserve"> 2021</w:t>
      </w:r>
      <w:r w:rsidR="002D53D7" w:rsidRPr="0089554E">
        <w:rPr>
          <w:rFonts w:hint="eastAsia"/>
          <w:szCs w:val="24"/>
        </w:rPr>
        <w:t>年度（</w:t>
      </w:r>
      <w:r w:rsidR="002D53D7" w:rsidRPr="0089554E">
        <w:rPr>
          <w:szCs w:val="24"/>
        </w:rPr>
        <w:t>57</w:t>
      </w:r>
      <w:r w:rsidR="002D53D7" w:rsidRPr="0089554E">
        <w:rPr>
          <w:rFonts w:hint="eastAsia"/>
          <w:szCs w:val="24"/>
        </w:rPr>
        <w:t>屆）工作計畫辦理。</w:t>
      </w:r>
    </w:p>
    <w:p w14:paraId="7A59C431" w14:textId="77777777" w:rsidR="00E64F2D" w:rsidRPr="0089554E" w:rsidRDefault="00E64F2D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2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執行內容：</w:t>
      </w:r>
      <w:proofErr w:type="gramStart"/>
      <w:r w:rsidR="002D53D7" w:rsidRPr="0089554E">
        <w:rPr>
          <w:rFonts w:hint="eastAsia"/>
          <w:szCs w:val="24"/>
        </w:rPr>
        <w:t>大傳事工</w:t>
      </w:r>
      <w:proofErr w:type="gramEnd"/>
      <w:r w:rsidR="002D53D7" w:rsidRPr="0089554E">
        <w:rPr>
          <w:rFonts w:hint="eastAsia"/>
          <w:szCs w:val="24"/>
        </w:rPr>
        <w:t>部移交二年資料，</w:t>
      </w:r>
      <w:proofErr w:type="gramStart"/>
      <w:r w:rsidR="002D53D7" w:rsidRPr="0089554E">
        <w:rPr>
          <w:rFonts w:hint="eastAsia"/>
          <w:szCs w:val="24"/>
        </w:rPr>
        <w:t>採訪牧</w:t>
      </w:r>
      <w:proofErr w:type="gramEnd"/>
      <w:r w:rsidR="002D53D7" w:rsidRPr="0089554E">
        <w:rPr>
          <w:rFonts w:hint="eastAsia"/>
          <w:szCs w:val="24"/>
        </w:rPr>
        <w:t>者之影</w:t>
      </w:r>
      <w:proofErr w:type="gramStart"/>
      <w:r w:rsidR="002D53D7" w:rsidRPr="0089554E">
        <w:rPr>
          <w:rFonts w:hint="eastAsia"/>
          <w:szCs w:val="24"/>
        </w:rPr>
        <w:t>音原檔含修檔</w:t>
      </w:r>
      <w:proofErr w:type="gramEnd"/>
      <w:r w:rsidR="002D53D7" w:rsidRPr="0089554E">
        <w:rPr>
          <w:rFonts w:hint="eastAsia"/>
          <w:szCs w:val="24"/>
        </w:rPr>
        <w:t>。</w:t>
      </w:r>
    </w:p>
    <w:p w14:paraId="3436E8A4" w14:textId="77777777" w:rsidR="00E64F2D" w:rsidRPr="0089554E" w:rsidRDefault="00E64F2D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3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整理製作，呈現五分鐘</w:t>
      </w:r>
      <w:proofErr w:type="gramStart"/>
      <w:r w:rsidR="002D53D7" w:rsidRPr="0089554E">
        <w:rPr>
          <w:rFonts w:hint="eastAsia"/>
          <w:szCs w:val="24"/>
        </w:rPr>
        <w:t>採訪牧</w:t>
      </w:r>
      <w:proofErr w:type="gramEnd"/>
      <w:r w:rsidR="002D53D7" w:rsidRPr="0089554E">
        <w:rPr>
          <w:rFonts w:hint="eastAsia"/>
          <w:szCs w:val="24"/>
        </w:rPr>
        <w:t>者影音精簡版。</w:t>
      </w:r>
    </w:p>
    <w:p w14:paraId="1F562F49" w14:textId="00126DF7" w:rsidR="002D53D7" w:rsidRPr="0089554E" w:rsidRDefault="00E64F2D" w:rsidP="002816F2">
      <w:pPr>
        <w:jc w:val="both"/>
        <w:rPr>
          <w:szCs w:val="24"/>
        </w:rPr>
      </w:pPr>
      <w:r w:rsidRPr="0089554E">
        <w:rPr>
          <w:rFonts w:hint="eastAsia"/>
          <w:szCs w:val="24"/>
        </w:rPr>
        <w:t>4</w:t>
      </w:r>
      <w:r w:rsidRPr="0089554E">
        <w:rPr>
          <w:szCs w:val="24"/>
        </w:rPr>
        <w:t>.</w:t>
      </w:r>
      <w:r w:rsidR="002D53D7" w:rsidRPr="0089554E">
        <w:rPr>
          <w:rFonts w:hint="eastAsia"/>
          <w:szCs w:val="24"/>
        </w:rPr>
        <w:t>移交資料</w:t>
      </w:r>
      <w:r w:rsidR="002D53D7" w:rsidRPr="0089554E">
        <w:rPr>
          <w:szCs w:val="24"/>
        </w:rPr>
        <w:t>56</w:t>
      </w:r>
      <w:r w:rsidR="002D53D7" w:rsidRPr="0089554E">
        <w:rPr>
          <w:rFonts w:hint="eastAsia"/>
          <w:szCs w:val="24"/>
        </w:rPr>
        <w:t>屆完成</w:t>
      </w:r>
      <w:proofErr w:type="gramStart"/>
      <w:r w:rsidR="002D53D7" w:rsidRPr="0089554E">
        <w:rPr>
          <w:rFonts w:hint="eastAsia"/>
          <w:szCs w:val="24"/>
        </w:rPr>
        <w:t>退休牧</w:t>
      </w:r>
      <w:proofErr w:type="gramEnd"/>
      <w:r w:rsidR="002D53D7" w:rsidRPr="0089554E">
        <w:rPr>
          <w:rFonts w:hint="eastAsia"/>
          <w:szCs w:val="24"/>
        </w:rPr>
        <w:t>者採訪影音，上網建置檔案，本屆銜接網路完成建置。</w:t>
      </w:r>
    </w:p>
    <w:p w14:paraId="5E115573" w14:textId="131FE9FC" w:rsidR="007A51C7" w:rsidRDefault="007A51C7" w:rsidP="002816F2">
      <w:pPr>
        <w:jc w:val="both"/>
      </w:pPr>
    </w:p>
    <w:p w14:paraId="30885EC9" w14:textId="42D9A5A5" w:rsidR="00236B1C" w:rsidRDefault="008F3B63" w:rsidP="00750FF9">
      <w:pPr>
        <w:ind w:firstLineChars="100" w:firstLine="320"/>
        <w:jc w:val="center"/>
      </w:pPr>
      <w:r w:rsidRPr="00236B1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  <w:lastRenderedPageBreak/>
        <w:t>大眾傳播事工部</w:t>
      </w:r>
      <w:r w:rsidR="00236B1C" w:rsidRPr="00236B1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  <w:t>2021</w:t>
      </w:r>
      <w:r w:rsidR="00236B1C" w:rsidRPr="00236B1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  <w:t>收支預決算表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1371"/>
        <w:gridCol w:w="1681"/>
        <w:gridCol w:w="3345"/>
        <w:gridCol w:w="1081"/>
      </w:tblGrid>
      <w:tr w:rsidR="00236B1C" w:rsidRPr="00236B1C" w14:paraId="0ABF5CFF" w14:textId="77777777" w:rsidTr="0054486E">
        <w:trPr>
          <w:trHeight w:val="327"/>
        </w:trPr>
        <w:tc>
          <w:tcPr>
            <w:tcW w:w="9653" w:type="dxa"/>
            <w:gridSpan w:val="5"/>
            <w:shd w:val="clear" w:color="auto" w:fill="auto"/>
            <w:noWrap/>
            <w:vAlign w:val="center"/>
            <w:hideMark/>
          </w:tcPr>
          <w:p w14:paraId="03345C23" w14:textId="1255C6AE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32"/>
                <w:szCs w:val="32"/>
              </w:rPr>
              <w:t>年大眾傳播事工部決算表及</w:t>
            </w: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32"/>
                <w:szCs w:val="32"/>
              </w:rPr>
              <w:t>2021</w:t>
            </w: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32"/>
                <w:szCs w:val="32"/>
              </w:rPr>
              <w:t>收支預決算表</w:t>
            </w:r>
          </w:p>
        </w:tc>
      </w:tr>
      <w:tr w:rsidR="006F5A89" w:rsidRPr="00236B1C" w14:paraId="200595D9" w14:textId="77777777" w:rsidTr="006F5A89">
        <w:trPr>
          <w:trHeight w:val="327"/>
        </w:trPr>
        <w:tc>
          <w:tcPr>
            <w:tcW w:w="354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5C82716" w14:textId="17B1E348" w:rsidR="006F5A89" w:rsidRPr="00C33058" w:rsidRDefault="006F5A89" w:rsidP="00C330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2020</w:t>
            </w:r>
            <w:r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年度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收入決算</w:t>
            </w:r>
          </w:p>
        </w:tc>
        <w:tc>
          <w:tcPr>
            <w:tcW w:w="5026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AF910C" w14:textId="074855C7" w:rsidR="006F5A89" w:rsidRPr="00C33058" w:rsidRDefault="006F5A89" w:rsidP="00C3305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2021</w:t>
            </w:r>
            <w:r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年度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收入預算</w:t>
            </w:r>
          </w:p>
        </w:tc>
        <w:tc>
          <w:tcPr>
            <w:tcW w:w="1081" w:type="dxa"/>
            <w:shd w:val="clear" w:color="auto" w:fill="D9D9D9" w:themeFill="background1" w:themeFillShade="D9"/>
            <w:noWrap/>
            <w:vAlign w:val="center"/>
            <w:hideMark/>
          </w:tcPr>
          <w:p w14:paraId="445C3261" w14:textId="1CEC9ED2" w:rsidR="006F5A89" w:rsidRPr="00236B1C" w:rsidRDefault="006F5A89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36B1C" w:rsidRPr="00236B1C" w14:paraId="4ADDE145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11525ACF" w14:textId="77777777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F727AC9" w14:textId="77777777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收入決算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05DD44B8" w14:textId="77777777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收入預算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4A1F634" w14:textId="225A709C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236B1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  <w:r w:rsidR="006F5A89"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說</w:t>
            </w:r>
            <w:r w:rsidR="006F5A8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6F5A89" w:rsidRPr="00C33058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明</w:t>
            </w:r>
            <w:r w:rsidR="006F5A8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46ED493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4BAB031D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D17F40D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補助款（中會補助）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AFA6459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2E88B10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E2BD1C2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教會補助款項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21ADD5D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3C9B1A4E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7AA35090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奉獻主日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656AD21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161,297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263CBEE7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158,000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3747DB0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每主日</w:t>
            </w:r>
            <w:proofErr w:type="gramEnd"/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奉獻之收入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7066D48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027EA5A3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54CF030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其他收入（報名費）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3A730B7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3500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00496B4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10,500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B16300A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報名費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研習會一場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/35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人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/300</w:t>
            </w: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D3DAF66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79E32856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4FA51FED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C6AC68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Calibri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Calibri"/>
                <w:color w:val="000000"/>
                <w:kern w:val="0"/>
                <w:szCs w:val="24"/>
              </w:rPr>
              <w:t>169,797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3CD0CC13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Calibri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Calibri"/>
                <w:color w:val="000000"/>
                <w:kern w:val="0"/>
                <w:szCs w:val="24"/>
              </w:rPr>
              <w:t>173,500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131DAE2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0A6CBBE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3EE733E8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1A8F7629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上年度結存金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0CB4D3BF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02BF97E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Arial"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020F059C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556D2F1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2688CB7D" w14:textId="77777777" w:rsidTr="00C33058">
        <w:trPr>
          <w:trHeight w:val="482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46BF1948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總額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C39BC5E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Calibri"/>
                <w:b/>
                <w:bCs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Calibri"/>
                <w:b/>
                <w:bCs/>
                <w:color w:val="000000"/>
                <w:kern w:val="0"/>
                <w:szCs w:val="24"/>
              </w:rPr>
              <w:t>169,797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3DFC3A7D" w14:textId="77777777" w:rsidR="00236B1C" w:rsidRPr="00943892" w:rsidRDefault="00236B1C" w:rsidP="00236B1C">
            <w:pPr>
              <w:widowControl/>
              <w:jc w:val="right"/>
              <w:rPr>
                <w:rFonts w:ascii="KaiTi" w:eastAsia="KaiTi" w:hAnsi="KaiTi" w:cs="Calibri"/>
                <w:b/>
                <w:bCs/>
                <w:color w:val="000000"/>
                <w:kern w:val="0"/>
                <w:szCs w:val="24"/>
              </w:rPr>
            </w:pPr>
            <w:r w:rsidRPr="00943892">
              <w:rPr>
                <w:rFonts w:ascii="KaiTi" w:eastAsia="KaiTi" w:hAnsi="KaiTi" w:cs="Calibri"/>
                <w:b/>
                <w:bCs/>
                <w:color w:val="000000"/>
                <w:kern w:val="0"/>
                <w:szCs w:val="24"/>
              </w:rPr>
              <w:t>173,500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05CAD2C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E6C29B4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33058" w:rsidRPr="00236B1C" w14:paraId="4F58DDC7" w14:textId="77777777" w:rsidTr="00A43CCA">
        <w:trPr>
          <w:trHeight w:val="327"/>
        </w:trPr>
        <w:tc>
          <w:tcPr>
            <w:tcW w:w="857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C6AA9B2" w14:textId="53DB0737" w:rsidR="00C33058" w:rsidRPr="006F5A89" w:rsidRDefault="00C33058" w:rsidP="00236B1C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2021</w:t>
            </w: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年度</w:t>
            </w:r>
            <w:r w:rsidR="006F5A89"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支出預算</w:t>
            </w:r>
          </w:p>
        </w:tc>
        <w:tc>
          <w:tcPr>
            <w:tcW w:w="1081" w:type="dxa"/>
            <w:shd w:val="clear" w:color="auto" w:fill="F2F2F2" w:themeFill="background1" w:themeFillShade="F2"/>
            <w:noWrap/>
            <w:vAlign w:val="center"/>
            <w:hideMark/>
          </w:tcPr>
          <w:p w14:paraId="52FD0295" w14:textId="77777777" w:rsidR="00C33058" w:rsidRPr="00236B1C" w:rsidRDefault="00C33058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68CD1A75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1F40F85B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A848577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6900E7DE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支出預算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2CC0DFB" w14:textId="4E82E56D" w:rsidR="00236B1C" w:rsidRPr="006F5A89" w:rsidRDefault="00C33058" w:rsidP="006F5A89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說</w:t>
            </w:r>
            <w:r w:rsidR="006F5A8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6F5A8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9414A52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5D990FE8" w14:textId="77777777" w:rsidTr="00C33058">
        <w:trPr>
          <w:trHeight w:val="327"/>
        </w:trPr>
        <w:tc>
          <w:tcPr>
            <w:tcW w:w="2175" w:type="dxa"/>
            <w:vMerge w:val="restart"/>
            <w:shd w:val="clear" w:color="auto" w:fill="auto"/>
            <w:noWrap/>
            <w:vAlign w:val="center"/>
            <w:hideMark/>
          </w:tcPr>
          <w:p w14:paraId="1F7CDF36" w14:textId="77777777" w:rsidR="00236B1C" w:rsidRPr="006F5A89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6F5A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活動事工費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48BD2E4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326381D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23,500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C438EB7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徵文活動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6C70F0C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51B1DB39" w14:textId="77777777" w:rsidTr="00C33058">
        <w:trPr>
          <w:trHeight w:val="327"/>
        </w:trPr>
        <w:tc>
          <w:tcPr>
            <w:tcW w:w="2175" w:type="dxa"/>
            <w:vMerge/>
            <w:vAlign w:val="center"/>
            <w:hideMark/>
          </w:tcPr>
          <w:p w14:paraId="54041B3C" w14:textId="77777777" w:rsidR="00236B1C" w:rsidRPr="006F5A89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3C95B27A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55ECB874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56D1493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研習會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4BB54D1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178078C5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F33F8F1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會議費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77E20A37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35AEE9ED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50,000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1250EC03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定期會、臨時會、餐費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57AEA6F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43DD6F60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36A5EC3E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辦公費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664D5BA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3567F3D2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7001A26B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影印、紙張、行政費用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9C0C8A1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36E1B992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1069A22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對外奉獻（負擔金）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1553BF2E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48D9FD5C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DD98E5B" w14:textId="383CC2E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財團法人台灣基督長老教會傳播基金會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E373464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12D2255D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0C98D655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網頁上架費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5E632882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D15F4D2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35,000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6E5DDDD9" w14:textId="77777777" w:rsidR="00236B1C" w:rsidRPr="006F5A89" w:rsidRDefault="00236B1C" w:rsidP="00236B1C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214CB90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4FDE10FD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22F0104B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其它支出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6EADC6DD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BB30047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Arial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3D1E5E2A" w14:textId="77777777" w:rsidR="00236B1C" w:rsidRPr="006F5A89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F5A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不含以上科目之支出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510F37D7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B1C" w:rsidRPr="00236B1C" w14:paraId="6B217437" w14:textId="77777777" w:rsidTr="00C33058">
        <w:trPr>
          <w:trHeight w:val="327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14:paraId="153EAA9B" w14:textId="77777777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2021</w:t>
            </w:r>
            <w:r w:rsidRPr="00236B1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年度總支出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14:paraId="2023B6FB" w14:textId="77777777" w:rsidR="00236B1C" w:rsidRPr="00236B1C" w:rsidRDefault="00236B1C" w:rsidP="00236B1C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236B1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14:paraId="152F7747" w14:textId="77777777" w:rsidR="00236B1C" w:rsidRPr="00943892" w:rsidRDefault="00236B1C" w:rsidP="00236B1C">
            <w:pPr>
              <w:widowControl/>
              <w:jc w:val="right"/>
              <w:rPr>
                <w:rFonts w:asciiTheme="majorHAnsi" w:eastAsia="新細明體" w:hAnsiTheme="majorHAnsi" w:cs="Calibri"/>
                <w:color w:val="000000"/>
                <w:kern w:val="0"/>
                <w:szCs w:val="24"/>
              </w:rPr>
            </w:pPr>
            <w:r w:rsidRPr="00943892">
              <w:rPr>
                <w:rFonts w:asciiTheme="majorHAnsi" w:eastAsia="新細明體" w:hAnsiTheme="majorHAnsi" w:cs="Calibri"/>
                <w:color w:val="000000"/>
                <w:kern w:val="0"/>
                <w:szCs w:val="24"/>
              </w:rPr>
              <w:t>173,500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14:paraId="58FFAC31" w14:textId="77777777" w:rsidR="00236B1C" w:rsidRPr="00236B1C" w:rsidRDefault="00236B1C" w:rsidP="00236B1C">
            <w:pPr>
              <w:widowControl/>
              <w:jc w:val="right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37DC5FD" w14:textId="77777777" w:rsidR="00236B1C" w:rsidRPr="00236B1C" w:rsidRDefault="00236B1C" w:rsidP="00236B1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236B1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42379071" w14:textId="076ACCFF" w:rsidR="00236B1C" w:rsidRDefault="00236B1C" w:rsidP="002816F2">
      <w:pPr>
        <w:jc w:val="both"/>
      </w:pPr>
    </w:p>
    <w:p w14:paraId="274703CB" w14:textId="6A693C37" w:rsidR="006461E0" w:rsidRDefault="006461E0" w:rsidP="002816F2">
      <w:pPr>
        <w:jc w:val="both"/>
      </w:pPr>
    </w:p>
    <w:p w14:paraId="6237F008" w14:textId="17004BE2" w:rsidR="006461E0" w:rsidRDefault="006461E0" w:rsidP="002816F2">
      <w:pPr>
        <w:jc w:val="both"/>
      </w:pPr>
    </w:p>
    <w:p w14:paraId="016BE2F0" w14:textId="22EDCFC1" w:rsidR="006461E0" w:rsidRDefault="006461E0" w:rsidP="002816F2">
      <w:pPr>
        <w:jc w:val="both"/>
      </w:pPr>
    </w:p>
    <w:p w14:paraId="1847EC4B" w14:textId="1A40BBAC" w:rsidR="006461E0" w:rsidRDefault="006461E0" w:rsidP="002816F2">
      <w:pPr>
        <w:jc w:val="both"/>
      </w:pPr>
    </w:p>
    <w:p w14:paraId="406C7D14" w14:textId="1D074451" w:rsidR="006461E0" w:rsidRDefault="006461E0" w:rsidP="002816F2">
      <w:pPr>
        <w:jc w:val="both"/>
      </w:pPr>
    </w:p>
    <w:p w14:paraId="3AD4A3B4" w14:textId="0A9906C9" w:rsidR="006461E0" w:rsidRDefault="006461E0" w:rsidP="002816F2">
      <w:pPr>
        <w:jc w:val="both"/>
      </w:pPr>
    </w:p>
    <w:p w14:paraId="2BA6110E" w14:textId="1CE91D3B" w:rsidR="006461E0" w:rsidRDefault="006461E0" w:rsidP="002816F2">
      <w:pPr>
        <w:jc w:val="both"/>
      </w:pPr>
    </w:p>
    <w:p w14:paraId="36131D6D" w14:textId="616043BE" w:rsidR="006461E0" w:rsidRDefault="006461E0" w:rsidP="002816F2">
      <w:pPr>
        <w:jc w:val="both"/>
      </w:pPr>
    </w:p>
    <w:p w14:paraId="488EB9A7" w14:textId="73F13049" w:rsidR="006461E0" w:rsidRPr="00A77CE3" w:rsidRDefault="00693F5E" w:rsidP="00A77CE3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236B1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  <w:lastRenderedPageBreak/>
        <w:t>2020</w:t>
      </w:r>
      <w:r w:rsidRPr="00236B1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</w:rPr>
        <w:t>年大眾傳播事工部</w:t>
      </w:r>
      <w:r w:rsidRPr="006461E0"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>奉獻主日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2"/>
          <w:szCs w:val="32"/>
        </w:rPr>
        <w:t>各教會奉獻收入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6"/>
        <w:gridCol w:w="1201"/>
        <w:gridCol w:w="3847"/>
        <w:gridCol w:w="2340"/>
      </w:tblGrid>
      <w:tr w:rsidR="00693F5E" w:rsidRPr="006461E0" w14:paraId="0F4419F9" w14:textId="77777777" w:rsidTr="00693F5E">
        <w:trPr>
          <w:trHeight w:val="327"/>
        </w:trPr>
        <w:tc>
          <w:tcPr>
            <w:tcW w:w="2196" w:type="dxa"/>
            <w:shd w:val="clear" w:color="auto" w:fill="D9D9D9" w:themeFill="background1" w:themeFillShade="D9"/>
            <w:noWrap/>
            <w:vAlign w:val="center"/>
            <w:hideMark/>
          </w:tcPr>
          <w:p w14:paraId="5934FC8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教會 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14:paraId="60C851C2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</w:t>
            </w:r>
          </w:p>
        </w:tc>
        <w:tc>
          <w:tcPr>
            <w:tcW w:w="3847" w:type="dxa"/>
            <w:shd w:val="clear" w:color="auto" w:fill="D9D9D9" w:themeFill="background1" w:themeFillShade="D9"/>
            <w:noWrap/>
            <w:vAlign w:val="center"/>
            <w:hideMark/>
          </w:tcPr>
          <w:p w14:paraId="7FF55857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教會 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  <w:hideMark/>
          </w:tcPr>
          <w:p w14:paraId="024AEBC8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金額</w:t>
            </w:r>
          </w:p>
        </w:tc>
      </w:tr>
      <w:tr w:rsidR="006461E0" w:rsidRPr="006461E0" w14:paraId="1E3F2935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2A50F6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達瓦蘭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4D61EC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0B283B6" w14:textId="41A34928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南</w:t>
            </w: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B73A2F2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6461E0" w:rsidRPr="006461E0" w14:paraId="0C9C17F5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81CA380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德文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B9701D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E0F0A3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阿茲達斯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0889D2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1200</w:t>
            </w:r>
          </w:p>
        </w:tc>
      </w:tr>
      <w:tr w:rsidR="006461E0" w:rsidRPr="006461E0" w14:paraId="60AC7A86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B4FBD3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金大露安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D1B9F95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7C5E97A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中心</w:t>
            </w: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E9AB8B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2500</w:t>
            </w:r>
          </w:p>
        </w:tc>
      </w:tr>
      <w:tr w:rsidR="006461E0" w:rsidRPr="006461E0" w14:paraId="3469ED71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3E55C2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達瓦達旺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0DB045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8555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53007F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和平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EAE0105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2075</w:t>
            </w:r>
          </w:p>
        </w:tc>
      </w:tr>
      <w:tr w:rsidR="006461E0" w:rsidRPr="006461E0" w14:paraId="39A6890B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EC6CC9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三地門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BA45E3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BBFC3F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楓林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6CCCB78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 w:rsidR="006461E0" w:rsidRPr="006461E0" w14:paraId="274F29FD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4E44BA7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賽嘉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5372BA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0923AF3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新路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EC463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62885F2B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30A9FC3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莎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卡蘭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99FAEF0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E0728B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巴蘇瑪克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3B2EF0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5FBCE173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4B7D1F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瓦酪露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3AFF707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748A366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內文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552D6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6461E0" w:rsidRPr="006461E0" w14:paraId="7CF78CA3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C21E8C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安坡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BECA2C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702E00B6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FDE448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14775</w:t>
            </w:r>
          </w:p>
        </w:tc>
      </w:tr>
      <w:tr w:rsidR="006461E0" w:rsidRPr="006461E0" w14:paraId="175165DC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FDB3FC0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札瓦歌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299060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4269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A9494BC" w14:textId="380F6505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麻里巴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11AAC51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2100</w:t>
            </w:r>
          </w:p>
        </w:tc>
      </w:tr>
      <w:tr w:rsidR="00693F5E" w:rsidRPr="006461E0" w14:paraId="39997831" w14:textId="77777777" w:rsidTr="00693F5E">
        <w:trPr>
          <w:trHeight w:val="327"/>
        </w:trPr>
        <w:tc>
          <w:tcPr>
            <w:tcW w:w="2196" w:type="dxa"/>
            <w:shd w:val="clear" w:color="auto" w:fill="D9D9D9" w:themeFill="background1" w:themeFillShade="D9"/>
            <w:noWrap/>
            <w:vAlign w:val="center"/>
            <w:hideMark/>
          </w:tcPr>
          <w:p w14:paraId="28BD78DF" w14:textId="07C20951" w:rsidR="006461E0" w:rsidRPr="006461E0" w:rsidRDefault="00693F5E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93F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三地</w:t>
            </w:r>
            <w:proofErr w:type="gramStart"/>
            <w:r w:rsidRPr="00693F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門</w:t>
            </w:r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14:paraId="07D2D59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39224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E58956A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馬拉地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768C6A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2141</w:t>
            </w:r>
          </w:p>
        </w:tc>
      </w:tr>
      <w:tr w:rsidR="006461E0" w:rsidRPr="006461E0" w14:paraId="36968723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FA4B7E2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瑪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家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2F28E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540EA8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石門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6730BB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4900</w:t>
            </w:r>
          </w:p>
        </w:tc>
      </w:tr>
      <w:tr w:rsidR="006461E0" w:rsidRPr="006461E0" w14:paraId="2D1F8BD2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7CB2128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北葉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6C3D465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1B810D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大梅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D6BD6E2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461E0" w:rsidRPr="006461E0" w14:paraId="342F291D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E43CA89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玉泉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9BDBC0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7EE3B667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|</w:t>
            </w: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牡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0D9877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461E0" w:rsidRPr="006461E0" w14:paraId="61BF6A34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049168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中村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EF2FC78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13691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ACC769A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長樂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0EEBC6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3D234E3C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75A271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涼山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9B106D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6300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5FD1E25D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八瑤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1E5EF8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</w:tr>
      <w:tr w:rsidR="006461E0" w:rsidRPr="006461E0" w14:paraId="68415B2B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E7D2A1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沿山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2C57DF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2900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D7E47F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高士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09CBE68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6461E0" w:rsidRPr="006461E0" w14:paraId="70665B3A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E537416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佳義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299464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8434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5D2B282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旭海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BAF5540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6461E0" w:rsidRPr="006461E0" w14:paraId="33BCBAE2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1C6BE40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排灣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07D7297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7A206C9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恆原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DEB377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536C97" w:rsidRPr="006461E0" w14:paraId="73A73604" w14:textId="77777777" w:rsidTr="00536C97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A5A4F5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水門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5A26AE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3847" w:type="dxa"/>
            <w:shd w:val="clear" w:color="auto" w:fill="D9D9D9" w:themeFill="background1" w:themeFillShade="D9"/>
            <w:noWrap/>
            <w:vAlign w:val="center"/>
            <w:hideMark/>
          </w:tcPr>
          <w:p w14:paraId="62EC5039" w14:textId="7293E398" w:rsidR="006461E0" w:rsidRPr="006461E0" w:rsidRDefault="00536C97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36C9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獅子</w:t>
            </w:r>
            <w:proofErr w:type="gramStart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  <w:hideMark/>
          </w:tcPr>
          <w:p w14:paraId="1ECE83E9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15741</w:t>
            </w:r>
          </w:p>
        </w:tc>
      </w:tr>
      <w:tr w:rsidR="006461E0" w:rsidRPr="006461E0" w14:paraId="0DE9F3C0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0D0366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汾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陽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EC31C0C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E17FF7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活石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9AFF22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461E0" w:rsidRPr="006461E0" w14:paraId="0452E64D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338D2F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龍山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601E26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6157B514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聯山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CCA9F6C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2300</w:t>
            </w:r>
          </w:p>
        </w:tc>
      </w:tr>
      <w:tr w:rsidR="006461E0" w:rsidRPr="006461E0" w14:paraId="363B2738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B59D962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長原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0F57465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37F20D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豐光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1B528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93F5E" w:rsidRPr="006461E0" w14:paraId="36AC43FF" w14:textId="77777777" w:rsidTr="00693F5E">
        <w:trPr>
          <w:trHeight w:val="327"/>
        </w:trPr>
        <w:tc>
          <w:tcPr>
            <w:tcW w:w="2196" w:type="dxa"/>
            <w:shd w:val="clear" w:color="auto" w:fill="D9D9D9" w:themeFill="background1" w:themeFillShade="D9"/>
            <w:noWrap/>
            <w:vAlign w:val="center"/>
            <w:hideMark/>
          </w:tcPr>
          <w:p w14:paraId="165C5F12" w14:textId="323B500F" w:rsidR="006461E0" w:rsidRPr="006461E0" w:rsidRDefault="00693F5E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瑪家</w:t>
            </w:r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14:paraId="70B7F33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49925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5BF9FE89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榮原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A6B64C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643744C0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9B964E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萬安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861C96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A77CD6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山光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10EEA1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7E43FA73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755763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佳平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4A49DC7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A45C2EC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彰鳳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153933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76BA1045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0EBFA94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武潭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7F8B4E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B40605A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新社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FBD282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36C97" w:rsidRPr="006461E0" w14:paraId="7685DE2B" w14:textId="77777777" w:rsidTr="00536C97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B0F186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比悠</w:t>
            </w: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瑪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D292D6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10198</w:t>
            </w:r>
          </w:p>
        </w:tc>
        <w:tc>
          <w:tcPr>
            <w:tcW w:w="3847" w:type="dxa"/>
            <w:shd w:val="clear" w:color="auto" w:fill="D9D9D9" w:themeFill="background1" w:themeFillShade="D9"/>
            <w:noWrap/>
            <w:vAlign w:val="center"/>
            <w:hideMark/>
          </w:tcPr>
          <w:p w14:paraId="5FC04C91" w14:textId="54152941" w:rsidR="006461E0" w:rsidRPr="006461E0" w:rsidRDefault="00536C97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都北</w:t>
            </w:r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  <w:hideMark/>
          </w:tcPr>
          <w:p w14:paraId="6F4649B0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3300</w:t>
            </w:r>
          </w:p>
        </w:tc>
      </w:tr>
      <w:tr w:rsidR="006461E0" w:rsidRPr="006461E0" w14:paraId="1177380D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8A913E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古樓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96E521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78516618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 南原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C6AA11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4633</w:t>
            </w:r>
          </w:p>
        </w:tc>
      </w:tr>
      <w:tr w:rsidR="006461E0" w:rsidRPr="006461E0" w14:paraId="4642DEB0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5AE1773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文樂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2C6709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4501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1DB2F12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福山門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A99EE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04CDC7AB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E65D1B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望嘉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32A3F4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6CA67AD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山原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F82C72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1A3257A0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5718BB7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南和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9C5D8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1F7CB8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昌原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A48E97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34B95595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1858483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潮原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0DD7AE44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26452E56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久原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0F6598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2528397F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4514F50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泰武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097E83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1747476D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鳳原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8BE04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536C97" w:rsidRPr="006461E0" w14:paraId="09DF8748" w14:textId="77777777" w:rsidTr="00536C97">
        <w:trPr>
          <w:trHeight w:val="327"/>
        </w:trPr>
        <w:tc>
          <w:tcPr>
            <w:tcW w:w="2196" w:type="dxa"/>
            <w:shd w:val="clear" w:color="auto" w:fill="D9D9D9" w:themeFill="background1" w:themeFillShade="D9"/>
            <w:noWrap/>
            <w:vAlign w:val="center"/>
            <w:hideMark/>
          </w:tcPr>
          <w:p w14:paraId="133282F9" w14:textId="1D877A16" w:rsidR="006461E0" w:rsidRPr="006461E0" w:rsidRDefault="00536C97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泰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武</w:t>
            </w:r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14:paraId="13D7490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16699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519385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大同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393D857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461E0" w:rsidRPr="006461E0" w14:paraId="137919AF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F558A6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力里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FAC7D6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7545B72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平山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A44FBB6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6461E0" w:rsidRPr="006461E0" w14:paraId="46282757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7DB1AA1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佳崇</w:t>
            </w:r>
            <w:proofErr w:type="gramEnd"/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B9953F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64376E37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屏原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D8C305D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6461E0" w:rsidRPr="006461E0" w14:paraId="24330909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D7A205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春日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137FE2E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7C1EEA3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崇蘭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90D744A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6461E0" w:rsidRPr="006461E0" w14:paraId="544B3ADE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4EE630E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古華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85AE02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31574B95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坵</w:t>
            </w:r>
            <w:proofErr w:type="gram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CFB6B2B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36C97" w:rsidRPr="006461E0" w14:paraId="6911D77E" w14:textId="77777777" w:rsidTr="00536C97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51E465D" w14:textId="5FF6C594" w:rsidR="006461E0" w:rsidRPr="006461E0" w:rsidRDefault="00915FD3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士</w:t>
            </w:r>
            <w:r w:rsidR="006461E0"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57E5751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3847" w:type="dxa"/>
            <w:shd w:val="clear" w:color="auto" w:fill="D9D9D9" w:themeFill="background1" w:themeFillShade="D9"/>
            <w:noWrap/>
            <w:vAlign w:val="center"/>
            <w:hideMark/>
          </w:tcPr>
          <w:p w14:paraId="6AE8B017" w14:textId="6ED2E253" w:rsidR="006461E0" w:rsidRPr="006461E0" w:rsidRDefault="00536C97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都南</w:t>
            </w:r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  <w:hideMark/>
          </w:tcPr>
          <w:p w14:paraId="7BB8513F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13633</w:t>
            </w:r>
          </w:p>
        </w:tc>
      </w:tr>
      <w:tr w:rsidR="006461E0" w:rsidRPr="006461E0" w14:paraId="0CA81FAF" w14:textId="77777777" w:rsidTr="00693F5E">
        <w:trPr>
          <w:trHeight w:val="327"/>
        </w:trPr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C84F57B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枋</w:t>
            </w:r>
            <w:proofErr w:type="gramEnd"/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原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3CA616D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47" w:type="dxa"/>
            <w:shd w:val="clear" w:color="auto" w:fill="auto"/>
            <w:noWrap/>
            <w:vAlign w:val="center"/>
            <w:hideMark/>
          </w:tcPr>
          <w:p w14:paraId="4608623F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AADE7F3" w14:textId="77777777" w:rsidR="006461E0" w:rsidRPr="006461E0" w:rsidRDefault="006461E0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36C97" w:rsidRPr="006461E0" w14:paraId="0DEA8A55" w14:textId="77777777" w:rsidTr="00536C97">
        <w:trPr>
          <w:trHeight w:val="327"/>
        </w:trPr>
        <w:tc>
          <w:tcPr>
            <w:tcW w:w="2196" w:type="dxa"/>
            <w:shd w:val="clear" w:color="auto" w:fill="D9D9D9" w:themeFill="background1" w:themeFillShade="D9"/>
            <w:noWrap/>
            <w:vAlign w:val="center"/>
            <w:hideMark/>
          </w:tcPr>
          <w:p w14:paraId="28D43E37" w14:textId="427FA7AC" w:rsidR="006461E0" w:rsidRPr="006461E0" w:rsidRDefault="00693F5E" w:rsidP="006461E0">
            <w:pPr>
              <w:widowControl/>
              <w:spacing w:line="3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春日</w:t>
            </w:r>
            <w:proofErr w:type="gramStart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聯禱區</w:t>
            </w:r>
            <w:proofErr w:type="gramEnd"/>
            <w:r w:rsidR="006461E0"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01" w:type="dxa"/>
            <w:shd w:val="clear" w:color="auto" w:fill="D9D9D9" w:themeFill="background1" w:themeFillShade="D9"/>
            <w:noWrap/>
            <w:vAlign w:val="center"/>
            <w:hideMark/>
          </w:tcPr>
          <w:p w14:paraId="71637BF3" w14:textId="77777777" w:rsidR="006461E0" w:rsidRPr="006461E0" w:rsidRDefault="006461E0" w:rsidP="006461E0">
            <w:pPr>
              <w:widowControl/>
              <w:spacing w:line="380" w:lineRule="exact"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6187" w:type="dxa"/>
            <w:gridSpan w:val="2"/>
            <w:shd w:val="clear" w:color="auto" w:fill="FFFF00"/>
            <w:noWrap/>
            <w:vAlign w:val="center"/>
            <w:hideMark/>
          </w:tcPr>
          <w:p w14:paraId="10970D6B" w14:textId="77777777" w:rsidR="006461E0" w:rsidRPr="006461E0" w:rsidRDefault="006461E0" w:rsidP="006461E0">
            <w:pPr>
              <w:widowControl/>
              <w:spacing w:line="3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E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總合計（收44間教會）161,297</w:t>
            </w:r>
          </w:p>
        </w:tc>
      </w:tr>
    </w:tbl>
    <w:p w14:paraId="75428856" w14:textId="77777777" w:rsidR="006461E0" w:rsidRPr="002816F2" w:rsidRDefault="006461E0" w:rsidP="002816F2">
      <w:pPr>
        <w:jc w:val="both"/>
      </w:pPr>
    </w:p>
    <w:sectPr w:rsidR="006461E0" w:rsidRPr="002816F2" w:rsidSect="002816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193F" w14:textId="77777777" w:rsidR="00433954" w:rsidRDefault="00433954" w:rsidP="0089554E">
      <w:r>
        <w:separator/>
      </w:r>
    </w:p>
  </w:endnote>
  <w:endnote w:type="continuationSeparator" w:id="0">
    <w:p w14:paraId="156C60AD" w14:textId="77777777" w:rsidR="00433954" w:rsidRDefault="00433954" w:rsidP="008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8D8B" w14:textId="77777777" w:rsidR="00433954" w:rsidRDefault="00433954" w:rsidP="0089554E">
      <w:r>
        <w:separator/>
      </w:r>
    </w:p>
  </w:footnote>
  <w:footnote w:type="continuationSeparator" w:id="0">
    <w:p w14:paraId="1D0EFF88" w14:textId="77777777" w:rsidR="00433954" w:rsidRDefault="00433954" w:rsidP="0089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E4A"/>
    <w:multiLevelType w:val="hybridMultilevel"/>
    <w:tmpl w:val="A6F803E8"/>
    <w:lvl w:ilvl="0" w:tplc="0CBC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2297BD4"/>
    <w:multiLevelType w:val="hybridMultilevel"/>
    <w:tmpl w:val="2BBC3A6E"/>
    <w:lvl w:ilvl="0" w:tplc="FEF82A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66298"/>
    <w:multiLevelType w:val="hybridMultilevel"/>
    <w:tmpl w:val="18421AF8"/>
    <w:lvl w:ilvl="0" w:tplc="3412F55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6DBD3F47"/>
    <w:multiLevelType w:val="hybridMultilevel"/>
    <w:tmpl w:val="9D125AAA"/>
    <w:lvl w:ilvl="0" w:tplc="B2DC3E7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758D6288"/>
    <w:multiLevelType w:val="hybridMultilevel"/>
    <w:tmpl w:val="F3F49BF6"/>
    <w:lvl w:ilvl="0" w:tplc="D4F42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0"/>
    <w:rsid w:val="00062CF0"/>
    <w:rsid w:val="000B179A"/>
    <w:rsid w:val="00120F68"/>
    <w:rsid w:val="001473DD"/>
    <w:rsid w:val="00235795"/>
    <w:rsid w:val="00236B1C"/>
    <w:rsid w:val="002816F2"/>
    <w:rsid w:val="002D102B"/>
    <w:rsid w:val="002D53D7"/>
    <w:rsid w:val="00384D42"/>
    <w:rsid w:val="003F0C61"/>
    <w:rsid w:val="00433423"/>
    <w:rsid w:val="00433954"/>
    <w:rsid w:val="00444EB7"/>
    <w:rsid w:val="004C1487"/>
    <w:rsid w:val="005029E8"/>
    <w:rsid w:val="00536C97"/>
    <w:rsid w:val="0054486E"/>
    <w:rsid w:val="005A11AC"/>
    <w:rsid w:val="005D7AB3"/>
    <w:rsid w:val="00624A81"/>
    <w:rsid w:val="00630691"/>
    <w:rsid w:val="006461E0"/>
    <w:rsid w:val="00693F5E"/>
    <w:rsid w:val="006D3085"/>
    <w:rsid w:val="006F0E8D"/>
    <w:rsid w:val="006F510E"/>
    <w:rsid w:val="006F5A89"/>
    <w:rsid w:val="00700EEE"/>
    <w:rsid w:val="00716157"/>
    <w:rsid w:val="00750FF9"/>
    <w:rsid w:val="007511F8"/>
    <w:rsid w:val="007A51C7"/>
    <w:rsid w:val="0089554E"/>
    <w:rsid w:val="00895D4E"/>
    <w:rsid w:val="008F3B63"/>
    <w:rsid w:val="008F645B"/>
    <w:rsid w:val="00915FD3"/>
    <w:rsid w:val="00943892"/>
    <w:rsid w:val="009C2650"/>
    <w:rsid w:val="009C7FD0"/>
    <w:rsid w:val="009D149B"/>
    <w:rsid w:val="00A46530"/>
    <w:rsid w:val="00A77CE3"/>
    <w:rsid w:val="00AE60E1"/>
    <w:rsid w:val="00B52410"/>
    <w:rsid w:val="00B92AD2"/>
    <w:rsid w:val="00BD5125"/>
    <w:rsid w:val="00BE16E7"/>
    <w:rsid w:val="00C33058"/>
    <w:rsid w:val="00C44C01"/>
    <w:rsid w:val="00C951C0"/>
    <w:rsid w:val="00D02C99"/>
    <w:rsid w:val="00DA7C5C"/>
    <w:rsid w:val="00E64F2D"/>
    <w:rsid w:val="00EC67B0"/>
    <w:rsid w:val="00F237CF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B1952"/>
  <w15:docId w15:val="{0DF3FD79-F526-684A-90D8-9211419B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D7"/>
    <w:pPr>
      <w:ind w:leftChars="200" w:left="480"/>
    </w:pPr>
  </w:style>
  <w:style w:type="table" w:styleId="a4">
    <w:name w:val="Table Grid"/>
    <w:basedOn w:val="a1"/>
    <w:uiPriority w:val="39"/>
    <w:rsid w:val="002D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53D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5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55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5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55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4EBB-E3EC-41A6-B28A-78D34C32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2021-04-09T03:03:00Z</dcterms:created>
  <dcterms:modified xsi:type="dcterms:W3CDTF">2021-04-09T04:46:00Z</dcterms:modified>
</cp:coreProperties>
</file>