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ED" w:rsidRPr="001326ED" w:rsidRDefault="001326ED" w:rsidP="001326ED">
      <w:pPr>
        <w:snapToGrid w:val="0"/>
        <w:spacing w:afterLines="50" w:after="180"/>
        <w:jc w:val="center"/>
        <w:rPr>
          <w:rFonts w:ascii="標楷體" w:eastAsia="標楷體" w:hAnsi="標楷體"/>
          <w:sz w:val="32"/>
          <w:lang w:eastAsia="zh-HK"/>
        </w:rPr>
      </w:pPr>
      <w:r w:rsidRPr="001326ED">
        <w:rPr>
          <w:rFonts w:ascii="標楷體" w:eastAsia="標楷體" w:hAnsi="標楷體" w:hint="eastAsia"/>
          <w:sz w:val="32"/>
          <w:lang w:eastAsia="zh-HK"/>
        </w:rPr>
        <w:t>第五十四屆第一次議會</w:t>
      </w:r>
      <w:r w:rsidRPr="001326ED">
        <w:rPr>
          <w:rFonts w:ascii="標楷體" w:eastAsia="標楷體" w:hAnsi="標楷體" w:hint="eastAsia"/>
          <w:sz w:val="32"/>
          <w:lang w:eastAsia="zh-HK"/>
        </w:rPr>
        <w:t>時間流程</w:t>
      </w:r>
      <w:r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 w:hint="eastAsia"/>
          <w:sz w:val="32"/>
          <w:lang w:eastAsia="zh-HK"/>
        </w:rPr>
        <w:t>含服事同工</w:t>
      </w:r>
      <w:r>
        <w:rPr>
          <w:rFonts w:ascii="標楷體" w:eastAsia="標楷體" w:hAnsi="標楷體" w:hint="eastAsia"/>
          <w:sz w:val="32"/>
        </w:rPr>
        <w:t>)</w:t>
      </w:r>
    </w:p>
    <w:tbl>
      <w:tblPr>
        <w:tblW w:w="9340" w:type="dxa"/>
        <w:jc w:val="center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113"/>
        <w:gridCol w:w="2016"/>
        <w:gridCol w:w="7"/>
        <w:gridCol w:w="2302"/>
      </w:tblGrid>
      <w:tr w:rsidR="001326ED" w:rsidRPr="00956CD1" w:rsidTr="005E3B1E">
        <w:trPr>
          <w:trHeight w:val="329"/>
          <w:jc w:val="center"/>
        </w:trPr>
        <w:tc>
          <w:tcPr>
            <w:tcW w:w="5015" w:type="dxa"/>
            <w:gridSpan w:val="2"/>
            <w:tcBorders>
              <w:top w:val="thinThickLarge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56CD1">
              <w:rPr>
                <w:rFonts w:ascii="標楷體" w:eastAsia="標楷體" w:hAnsi="標楷體" w:hint="eastAsia"/>
                <w:b/>
              </w:rPr>
              <w:t>1月2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CD1">
              <w:rPr>
                <w:rFonts w:ascii="標楷體" w:eastAsia="標楷體" w:hAnsi="標楷體" w:hint="eastAsia"/>
                <w:b/>
              </w:rPr>
              <w:t>日 (星期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956CD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325" w:type="dxa"/>
            <w:gridSpan w:val="3"/>
            <w:tcBorders>
              <w:top w:val="thinThickLarge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56CD1">
              <w:rPr>
                <w:rFonts w:ascii="標楷體" w:eastAsia="標楷體" w:hAnsi="標楷體" w:hint="eastAsia"/>
                <w:b/>
              </w:rPr>
              <w:t>1月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Pr="00956CD1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956CD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326ED" w:rsidRPr="00956CD1" w:rsidTr="005E3B1E">
        <w:trPr>
          <w:cantSplit/>
          <w:trHeight w:val="678"/>
          <w:jc w:val="center"/>
        </w:trPr>
        <w:tc>
          <w:tcPr>
            <w:tcW w:w="1902" w:type="dxa"/>
            <w:tcBorders>
              <w:top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08:30～09:00</w:t>
            </w:r>
          </w:p>
        </w:tc>
        <w:tc>
          <w:tcPr>
            <w:tcW w:w="31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26ED" w:rsidRDefault="001326ED" w:rsidP="005E3B1E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報到(領取資料)</w:t>
            </w:r>
          </w:p>
          <w:p w:rsidR="001326ED" w:rsidRPr="00956CD1" w:rsidRDefault="001326ED" w:rsidP="005E3B1E">
            <w:pPr>
              <w:snapToGrid w:val="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馮德仁長老暨事務所同工</w:t>
            </w:r>
          </w:p>
        </w:tc>
        <w:tc>
          <w:tcPr>
            <w:tcW w:w="2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cs="Arial" w:hint="eastAsia"/>
              </w:rPr>
              <w:t>08:30～09:00</w:t>
            </w:r>
          </w:p>
        </w:tc>
        <w:tc>
          <w:tcPr>
            <w:tcW w:w="2309" w:type="dxa"/>
            <w:gridSpan w:val="2"/>
            <w:tcBorders>
              <w:top w:val="double" w:sz="4" w:space="0" w:color="auto"/>
            </w:tcBorders>
            <w:vAlign w:val="center"/>
          </w:tcPr>
          <w:p w:rsidR="001326ED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早</w:t>
            </w:r>
            <w:r w:rsidRPr="00956CD1">
              <w:rPr>
                <w:rFonts w:ascii="標楷體" w:eastAsia="標楷體" w:hAnsi="標楷體" w:cs="細明體" w:hint="eastAsia"/>
              </w:rPr>
              <w:t xml:space="preserve">　　</w:t>
            </w:r>
            <w:proofErr w:type="gramStart"/>
            <w:r w:rsidRPr="00956CD1">
              <w:rPr>
                <w:rFonts w:ascii="標楷體" w:eastAsia="標楷體" w:hAnsi="標楷體" w:hint="eastAsia"/>
              </w:rPr>
              <w:t>禱</w:t>
            </w:r>
            <w:proofErr w:type="gramEnd"/>
          </w:p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95268C">
              <w:rPr>
                <w:rFonts w:ascii="標楷體" w:eastAsia="標楷體" w:hAnsi="標楷體" w:hint="eastAsia"/>
                <w:sz w:val="18"/>
                <w:lang w:eastAsia="zh-HK"/>
              </w:rPr>
              <w:t>沈進加</w:t>
            </w:r>
            <w:proofErr w:type="gramEnd"/>
            <w:r w:rsidRPr="0095268C">
              <w:rPr>
                <w:rFonts w:ascii="標楷體" w:eastAsia="標楷體" w:hAnsi="標楷體" w:hint="eastAsia"/>
                <w:sz w:val="18"/>
                <w:lang w:eastAsia="zh-HK"/>
              </w:rPr>
              <w:t>傳道師</w:t>
            </w:r>
          </w:p>
        </w:tc>
      </w:tr>
      <w:tr w:rsidR="001326ED" w:rsidRPr="00956CD1" w:rsidTr="005E3B1E">
        <w:trPr>
          <w:cantSplit/>
          <w:trHeight w:val="411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09:00～09:30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Default="001326ED" w:rsidP="005E3B1E">
            <w:pPr>
              <w:snapToGrid w:val="0"/>
              <w:ind w:firstLineChars="350" w:firstLine="84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詩歌歡唱</w:t>
            </w:r>
          </w:p>
          <w:p w:rsidR="001326ED" w:rsidRPr="0095268C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268C">
              <w:rPr>
                <w:rFonts w:ascii="標楷體" w:eastAsia="標楷體" w:hAnsi="標楷體" w:hint="eastAsia"/>
                <w:sz w:val="18"/>
              </w:rPr>
              <w:t>饒雅庭傳道師、</w:t>
            </w:r>
            <w:r w:rsidRPr="0095268C">
              <w:rPr>
                <w:rFonts w:ascii="標楷體" w:eastAsia="標楷體" w:hAnsi="標楷體" w:hint="eastAsia"/>
                <w:sz w:val="18"/>
                <w:lang w:eastAsia="zh-HK"/>
              </w:rPr>
              <w:t>林金美</w:t>
            </w:r>
            <w:r w:rsidRPr="0095268C">
              <w:rPr>
                <w:rFonts w:ascii="標楷體" w:eastAsia="標楷體" w:hAnsi="標楷體" w:hint="eastAsia"/>
                <w:sz w:val="18"/>
              </w:rPr>
              <w:t>傳道師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cs="Arial" w:hint="eastAsia"/>
              </w:rPr>
              <w:t>09: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956CD1">
              <w:rPr>
                <w:rFonts w:ascii="標楷體" w:eastAsia="標楷體" w:hAnsi="標楷體" w:cs="Arial" w:hint="eastAsia"/>
              </w:rPr>
              <w:t>0～09: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956CD1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2309" w:type="dxa"/>
            <w:gridSpan w:val="2"/>
            <w:vAlign w:val="center"/>
          </w:tcPr>
          <w:p w:rsidR="001326ED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詩歌歡唱</w:t>
            </w:r>
          </w:p>
          <w:p w:rsidR="001326ED" w:rsidRPr="0095268C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268C">
              <w:rPr>
                <w:rFonts w:ascii="標楷體" w:eastAsia="標楷體" w:hAnsi="標楷體" w:hint="eastAsia"/>
                <w:sz w:val="16"/>
                <w:lang w:eastAsia="zh-HK"/>
              </w:rPr>
              <w:t>蔡聖恩</w:t>
            </w:r>
            <w:r w:rsidRPr="0095268C">
              <w:rPr>
                <w:rFonts w:ascii="標楷體" w:eastAsia="標楷體" w:hAnsi="標楷體" w:hint="eastAsia"/>
                <w:sz w:val="16"/>
              </w:rPr>
              <w:t>傳道師、陳淑娥傳道師</w:t>
            </w:r>
          </w:p>
        </w:tc>
      </w:tr>
      <w:tr w:rsidR="001326ED" w:rsidRPr="00956CD1" w:rsidTr="005E3B1E">
        <w:trPr>
          <w:cantSplit/>
          <w:trHeight w:val="572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09:30～11:00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54</w:t>
            </w:r>
            <w:r w:rsidRPr="00956CD1">
              <w:rPr>
                <w:rFonts w:ascii="標楷體" w:eastAsia="標楷體" w:hAnsi="標楷體" w:hint="eastAsia"/>
              </w:rPr>
              <w:t>屆開會暨聖餐禮拜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56CD1">
              <w:rPr>
                <w:rFonts w:ascii="標楷體" w:eastAsia="標楷體" w:hAnsi="標楷體" w:cs="Arial" w:hint="eastAsia"/>
                <w:color w:val="000000"/>
              </w:rPr>
              <w:t>09: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956CD1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956CD1">
              <w:rPr>
                <w:rFonts w:ascii="標楷體" w:eastAsia="標楷體" w:hAnsi="標楷體" w:cs="Arial" w:hint="eastAsia"/>
              </w:rPr>
              <w:t>～</w:t>
            </w:r>
            <w:r w:rsidRPr="00956CD1"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0:20</w:t>
            </w:r>
          </w:p>
        </w:tc>
        <w:tc>
          <w:tcPr>
            <w:tcW w:w="2309" w:type="dxa"/>
            <w:gridSpan w:val="2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全體議事(三)</w:t>
            </w:r>
          </w:p>
        </w:tc>
      </w:tr>
      <w:tr w:rsidR="001326ED" w:rsidRPr="00956CD1" w:rsidTr="005E3B1E">
        <w:trPr>
          <w:cantSplit/>
          <w:trHeight w:val="410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11:00～11:45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會使請安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10:20～10:40</w:t>
            </w:r>
          </w:p>
        </w:tc>
        <w:tc>
          <w:tcPr>
            <w:tcW w:w="2309" w:type="dxa"/>
            <w:gridSpan w:val="2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休息、交誼</w:t>
            </w:r>
          </w:p>
        </w:tc>
      </w:tr>
      <w:tr w:rsidR="001326ED" w:rsidRPr="00956CD1" w:rsidTr="005E3B1E">
        <w:trPr>
          <w:cantSplit/>
          <w:trHeight w:val="347"/>
          <w:jc w:val="center"/>
        </w:trPr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11:45～12:10</w:t>
            </w:r>
          </w:p>
        </w:tc>
        <w:tc>
          <w:tcPr>
            <w:tcW w:w="31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第5</w:t>
            </w:r>
            <w:r>
              <w:rPr>
                <w:rFonts w:ascii="標楷體" w:eastAsia="標楷體" w:hAnsi="標楷體" w:hint="eastAsia"/>
              </w:rPr>
              <w:t>3</w:t>
            </w:r>
            <w:r w:rsidRPr="00956CD1">
              <w:rPr>
                <w:rFonts w:ascii="標楷體" w:eastAsia="標楷體" w:hAnsi="標楷體" w:hint="eastAsia"/>
              </w:rPr>
              <w:t>屆及第5</w:t>
            </w:r>
            <w:r>
              <w:rPr>
                <w:rFonts w:ascii="標楷體" w:eastAsia="標楷體" w:hAnsi="標楷體" w:hint="eastAsia"/>
              </w:rPr>
              <w:t>4</w:t>
            </w:r>
            <w:r w:rsidRPr="00956CD1">
              <w:rPr>
                <w:rFonts w:ascii="標楷體" w:eastAsia="標楷體" w:hAnsi="標楷體" w:hint="eastAsia"/>
              </w:rPr>
              <w:t>屆</w:t>
            </w:r>
          </w:p>
          <w:p w:rsidR="001326ED" w:rsidRPr="00956CD1" w:rsidRDefault="001326ED" w:rsidP="005E3B1E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956CD1">
              <w:rPr>
                <w:rFonts w:ascii="標楷體" w:eastAsia="標楷體" w:hAnsi="標楷體" w:hint="eastAsia"/>
              </w:rPr>
              <w:t>常置委員會</w:t>
            </w:r>
            <w:proofErr w:type="gramEnd"/>
            <w:r w:rsidRPr="00956CD1">
              <w:rPr>
                <w:rFonts w:ascii="標楷體" w:eastAsia="標楷體" w:hAnsi="標楷體" w:hint="eastAsia"/>
              </w:rPr>
              <w:t>交接</w:t>
            </w:r>
          </w:p>
        </w:tc>
        <w:tc>
          <w:tcPr>
            <w:tcW w:w="2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</w:t>
            </w:r>
            <w:r>
              <w:rPr>
                <w:rFonts w:ascii="標楷體" w:eastAsia="標楷體" w:hAnsi="標楷體" w:cs="Arial" w:hint="eastAsia"/>
              </w:rPr>
              <w:t>～12:00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全體議事(</w:t>
            </w: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 w:rsidRPr="00956CD1">
              <w:rPr>
                <w:rFonts w:ascii="標楷體" w:eastAsia="標楷體" w:hAnsi="標楷體" w:hint="eastAsia"/>
              </w:rPr>
              <w:t>)</w:t>
            </w:r>
          </w:p>
        </w:tc>
      </w:tr>
      <w:tr w:rsidR="001326ED" w:rsidRPr="00956CD1" w:rsidTr="005E3B1E">
        <w:trPr>
          <w:trHeight w:val="377"/>
          <w:jc w:val="center"/>
        </w:trPr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12:10～13:00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firstLineChars="1000" w:firstLine="240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午餐、休息</w:t>
            </w:r>
          </w:p>
        </w:tc>
      </w:tr>
      <w:tr w:rsidR="001326ED" w:rsidRPr="00956CD1" w:rsidTr="005E3B1E">
        <w:trPr>
          <w:trHeight w:val="571"/>
          <w:jc w:val="center"/>
        </w:trPr>
        <w:tc>
          <w:tcPr>
            <w:tcW w:w="1902" w:type="dxa"/>
            <w:vMerge w:val="restart"/>
            <w:tcBorders>
              <w:top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13:00～14:30</w:t>
            </w:r>
          </w:p>
        </w:tc>
        <w:tc>
          <w:tcPr>
            <w:tcW w:w="311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全體議事(</w:t>
            </w:r>
            <w:proofErr w:type="gramStart"/>
            <w:r w:rsidRPr="00956C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956CD1">
              <w:rPr>
                <w:rFonts w:ascii="標楷體" w:eastAsia="標楷體" w:hAnsi="標楷體" w:hint="eastAsia"/>
              </w:rPr>
              <w:t>)事工報告</w:t>
            </w:r>
            <w:r w:rsidR="00F40C21">
              <w:rPr>
                <w:rFonts w:ascii="標楷體" w:eastAsia="標楷體" w:hAnsi="標楷體" w:hint="eastAsia"/>
              </w:rPr>
              <w:t>-1</w:t>
            </w:r>
          </w:p>
          <w:p w:rsidR="001326ED" w:rsidRPr="00956CD1" w:rsidRDefault="001326ED" w:rsidP="005E3B1E">
            <w:pPr>
              <w:snapToGrid w:val="0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1.常置委員會</w:t>
            </w:r>
          </w:p>
          <w:p w:rsidR="001326ED" w:rsidRPr="00956CD1" w:rsidRDefault="001326ED" w:rsidP="005E3B1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2.總幹事</w:t>
            </w:r>
          </w:p>
          <w:p w:rsidR="001326ED" w:rsidRPr="00956CD1" w:rsidRDefault="001326ED" w:rsidP="005E3B1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3.</w:t>
            </w:r>
            <w:proofErr w:type="gramStart"/>
            <w:r w:rsidRPr="00956C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956CD1">
              <w:rPr>
                <w:rFonts w:ascii="標楷體" w:eastAsia="標楷體" w:hAnsi="標楷體" w:hint="eastAsia"/>
              </w:rPr>
              <w:t>領</w:t>
            </w:r>
            <w:proofErr w:type="gramStart"/>
            <w:r w:rsidRPr="00956C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956CD1">
              <w:rPr>
                <w:rFonts w:ascii="標楷體" w:eastAsia="標楷體" w:hAnsi="標楷體" w:hint="eastAsia"/>
              </w:rPr>
              <w:t>.新倍加</w:t>
            </w:r>
          </w:p>
        </w:tc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cs="Arial" w:hint="eastAsia"/>
              </w:rPr>
              <w:t>13:00～1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956CD1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956CD1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全體議事(</w:t>
            </w:r>
            <w:r>
              <w:rPr>
                <w:rFonts w:ascii="標楷體" w:eastAsia="標楷體" w:hAnsi="標楷體" w:hint="eastAsia"/>
                <w:lang w:eastAsia="zh-HK"/>
              </w:rPr>
              <w:t>五</w:t>
            </w:r>
            <w:r w:rsidRPr="00956CD1">
              <w:rPr>
                <w:rFonts w:ascii="標楷體" w:eastAsia="標楷體" w:hAnsi="標楷體" w:hint="eastAsia"/>
              </w:rPr>
              <w:t>)</w:t>
            </w:r>
          </w:p>
        </w:tc>
      </w:tr>
      <w:tr w:rsidR="001326ED" w:rsidRPr="00956CD1" w:rsidTr="005E3B1E">
        <w:trPr>
          <w:trHeight w:val="207"/>
          <w:jc w:val="center"/>
        </w:trPr>
        <w:tc>
          <w:tcPr>
            <w:tcW w:w="1902" w:type="dxa"/>
            <w:vMerge/>
            <w:tcBorders>
              <w:bottom w:val="sing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1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326ED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 w:rsidRPr="00956CD1">
              <w:rPr>
                <w:rFonts w:ascii="標楷體" w:eastAsia="標楷體" w:hAnsi="標楷體" w:cs="Arial" w:hint="eastAsia"/>
              </w:rPr>
              <w:t>:00～1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956CD1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956CD1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6ED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閉會禮拜</w:t>
            </w:r>
          </w:p>
        </w:tc>
      </w:tr>
      <w:tr w:rsidR="001326ED" w:rsidRPr="00956CD1" w:rsidTr="005E3B1E">
        <w:trPr>
          <w:trHeight w:val="311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14:30～14:45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956CD1">
              <w:rPr>
                <w:rFonts w:ascii="標楷體" w:eastAsia="標楷體" w:hAnsi="標楷體" w:hint="eastAsia"/>
              </w:rPr>
              <w:t>休息、交誼</w:t>
            </w:r>
          </w:p>
        </w:tc>
        <w:tc>
          <w:tcPr>
            <w:tcW w:w="432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26ED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領受差遣</w:t>
            </w:r>
          </w:p>
          <w:p w:rsidR="001326ED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細明體"/>
                <w:lang w:val="fr-FR"/>
              </w:rPr>
            </w:pPr>
            <w:r w:rsidRPr="00956CD1">
              <w:rPr>
                <w:rFonts w:ascii="標楷體" w:eastAsia="標楷體" w:hAnsi="標楷體" w:hint="eastAsia"/>
                <w:lang w:val="fr-FR"/>
              </w:rPr>
              <w:t>ari,</w:t>
            </w:r>
            <w:r w:rsidRPr="00956CD1">
              <w:rPr>
                <w:rFonts w:ascii="標楷體" w:eastAsia="標楷體" w:hAnsi="標楷體" w:cs="細明體" w:hint="eastAsia"/>
                <w:lang w:val="fr-FR"/>
              </w:rPr>
              <w:t xml:space="preserve"> ari, ari!vaiki a dindu!</w:t>
            </w:r>
          </w:p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  <w:spacing w:val="-14"/>
              </w:rPr>
            </w:pPr>
            <w:r w:rsidRPr="00956CD1">
              <w:rPr>
                <w:rFonts w:ascii="標楷體" w:eastAsia="標楷體" w:hAnsi="標楷體" w:hint="eastAsia"/>
              </w:rPr>
              <w:t>Go, Go, Go!</w:t>
            </w:r>
          </w:p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  <w:spacing w:val="-14"/>
              </w:rPr>
            </w:pPr>
            <w:proofErr w:type="gramStart"/>
            <w:r w:rsidRPr="00956CD1">
              <w:rPr>
                <w:rFonts w:ascii="標楷體" w:eastAsia="標楷體" w:hAnsi="標楷體" w:hint="eastAsia"/>
              </w:rPr>
              <w:t>使萬民</w:t>
            </w:r>
            <w:proofErr w:type="gramEnd"/>
            <w:r w:rsidRPr="00956CD1">
              <w:rPr>
                <w:rFonts w:ascii="標楷體" w:eastAsia="標楷體" w:hAnsi="標楷體" w:hint="eastAsia"/>
              </w:rPr>
              <w:t>做主門徒！</w:t>
            </w:r>
          </w:p>
        </w:tc>
      </w:tr>
      <w:tr w:rsidR="001326ED" w:rsidRPr="00956CD1" w:rsidTr="005E3B1E">
        <w:trPr>
          <w:trHeight w:val="421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14:45～15:</w:t>
            </w:r>
            <w:r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firstLineChars="350" w:firstLine="840"/>
              <w:jc w:val="both"/>
              <w:rPr>
                <w:rFonts w:ascii="標楷體" w:eastAsia="標楷體" w:hAnsi="標楷體"/>
              </w:rPr>
            </w:pPr>
            <w:r w:rsidRPr="00956CD1">
              <w:rPr>
                <w:rFonts w:ascii="標楷體" w:eastAsia="標楷體" w:hAnsi="標楷體" w:hint="eastAsia"/>
              </w:rPr>
              <w:t>事工報告</w:t>
            </w:r>
            <w:r w:rsidR="00F40C21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432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  <w:spacing w:val="-14"/>
              </w:rPr>
            </w:pPr>
          </w:p>
        </w:tc>
      </w:tr>
      <w:tr w:rsidR="001326ED" w:rsidRPr="00956CD1" w:rsidTr="005E3B1E">
        <w:trPr>
          <w:trHeight w:val="413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15:</w:t>
            </w:r>
            <w:r>
              <w:rPr>
                <w:rFonts w:ascii="標楷體" w:eastAsia="標楷體" w:hAnsi="標楷體" w:cs="Arial" w:hint="eastAsia"/>
              </w:rPr>
              <w:t>50</w:t>
            </w:r>
            <w:r w:rsidRPr="00956CD1">
              <w:rPr>
                <w:rFonts w:ascii="標楷體" w:eastAsia="標楷體" w:hAnsi="標楷體" w:cs="Arial" w:hint="eastAsia"/>
              </w:rPr>
              <w:t>～16:</w:t>
            </w:r>
            <w:r>
              <w:rPr>
                <w:rFonts w:ascii="標楷體" w:eastAsia="標楷體" w:hAnsi="標楷體" w:cs="Arial" w:hint="eastAsia"/>
              </w:rPr>
              <w:t>00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956CD1">
              <w:rPr>
                <w:rFonts w:ascii="標楷體" w:eastAsia="標楷體" w:hAnsi="標楷體" w:hint="eastAsia"/>
              </w:rPr>
              <w:t>休息、交誼</w:t>
            </w:r>
          </w:p>
        </w:tc>
        <w:tc>
          <w:tcPr>
            <w:tcW w:w="432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26ED" w:rsidRPr="00956CD1" w:rsidTr="005E3B1E">
        <w:trPr>
          <w:trHeight w:val="271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56CD1">
              <w:rPr>
                <w:rFonts w:ascii="標楷體" w:eastAsia="標楷體" w:hAnsi="標楷體" w:cs="Arial" w:hint="eastAsia"/>
              </w:rPr>
              <w:t>16: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956CD1">
              <w:rPr>
                <w:rFonts w:ascii="標楷體" w:eastAsia="標楷體" w:hAnsi="標楷體" w:cs="Arial" w:hint="eastAsia"/>
              </w:rPr>
              <w:t>0～17:00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Pr="00956CD1" w:rsidRDefault="00F40C21" w:rsidP="005E3B1E">
            <w:pPr>
              <w:snapToGrid w:val="0"/>
              <w:ind w:firstLineChars="400" w:firstLine="96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  <w:lang w:eastAsia="zh-HK"/>
              </w:rPr>
              <w:t>事工報告-</w:t>
            </w:r>
            <w:r>
              <w:rPr>
                <w:rFonts w:ascii="標楷體" w:eastAsia="標楷體" w:hAnsi="標楷體" w:cs="細明體" w:hint="eastAsia"/>
              </w:rPr>
              <w:t>3</w:t>
            </w:r>
          </w:p>
        </w:tc>
        <w:tc>
          <w:tcPr>
            <w:tcW w:w="432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leftChars="-45" w:left="-19" w:hangingChars="42" w:hanging="89"/>
              <w:jc w:val="center"/>
              <w:rPr>
                <w:rFonts w:ascii="標楷體" w:eastAsia="標楷體" w:hAnsi="標楷體"/>
                <w:spacing w:val="-14"/>
              </w:rPr>
            </w:pPr>
          </w:p>
        </w:tc>
      </w:tr>
      <w:tr w:rsidR="001326ED" w:rsidRPr="00956CD1" w:rsidTr="001326ED">
        <w:trPr>
          <w:trHeight w:val="410"/>
          <w:jc w:val="center"/>
        </w:trPr>
        <w:tc>
          <w:tcPr>
            <w:tcW w:w="1902" w:type="dxa"/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17:00-17:30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  <w:lang w:eastAsia="zh-HK"/>
              </w:rPr>
              <w:t>事工幹事就任禮拜</w:t>
            </w:r>
          </w:p>
        </w:tc>
        <w:tc>
          <w:tcPr>
            <w:tcW w:w="432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leftChars="-45" w:left="-19" w:hangingChars="42" w:hanging="89"/>
              <w:jc w:val="center"/>
              <w:rPr>
                <w:rFonts w:ascii="標楷體" w:eastAsia="標楷體" w:hAnsi="標楷體"/>
                <w:spacing w:val="-14"/>
              </w:rPr>
            </w:pPr>
          </w:p>
        </w:tc>
      </w:tr>
      <w:tr w:rsidR="001326ED" w:rsidRPr="00956CD1" w:rsidTr="00F40C21">
        <w:trPr>
          <w:trHeight w:val="410"/>
          <w:jc w:val="center"/>
        </w:trPr>
        <w:tc>
          <w:tcPr>
            <w:tcW w:w="1902" w:type="dxa"/>
            <w:vAlign w:val="center"/>
          </w:tcPr>
          <w:p w:rsidR="001326ED" w:rsidRDefault="00F40C21" w:rsidP="005E3B1E">
            <w:pPr>
              <w:snapToGrid w:val="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17:30-18:30</w:t>
            </w:r>
          </w:p>
        </w:tc>
        <w:tc>
          <w:tcPr>
            <w:tcW w:w="3113" w:type="dxa"/>
            <w:tcBorders>
              <w:right w:val="double" w:sz="4" w:space="0" w:color="auto"/>
            </w:tcBorders>
            <w:vAlign w:val="center"/>
          </w:tcPr>
          <w:p w:rsidR="001326ED" w:rsidRDefault="00F40C21" w:rsidP="005E3B1E">
            <w:pPr>
              <w:snapToGrid w:val="0"/>
              <w:jc w:val="center"/>
              <w:rPr>
                <w:rFonts w:ascii="標楷體" w:eastAsia="標楷體" w:hAnsi="標楷體" w:cs="細明體" w:hint="eastAsia"/>
                <w:lang w:eastAsia="zh-HK"/>
              </w:rPr>
            </w:pPr>
            <w:r>
              <w:rPr>
                <w:rFonts w:ascii="標楷體" w:eastAsia="標楷體" w:hAnsi="標楷體" w:cs="細明體" w:hint="eastAsia"/>
                <w:lang w:eastAsia="zh-HK"/>
              </w:rPr>
              <w:t>晚餐</w:t>
            </w:r>
          </w:p>
        </w:tc>
        <w:tc>
          <w:tcPr>
            <w:tcW w:w="4325" w:type="dxa"/>
            <w:gridSpan w:val="3"/>
            <w:tcBorders>
              <w:left w:val="double" w:sz="4" w:space="0" w:color="auto"/>
            </w:tcBorders>
            <w:vAlign w:val="center"/>
          </w:tcPr>
          <w:p w:rsidR="001326ED" w:rsidRPr="00956CD1" w:rsidRDefault="001326ED" w:rsidP="005E3B1E">
            <w:pPr>
              <w:snapToGrid w:val="0"/>
              <w:ind w:leftChars="-45" w:left="-19" w:hangingChars="42" w:hanging="89"/>
              <w:jc w:val="center"/>
              <w:rPr>
                <w:rFonts w:ascii="標楷體" w:eastAsia="標楷體" w:hAnsi="標楷體"/>
                <w:spacing w:val="-14"/>
              </w:rPr>
            </w:pPr>
          </w:p>
        </w:tc>
      </w:tr>
      <w:tr w:rsidR="00F40C21" w:rsidRPr="00956CD1" w:rsidTr="005E3B1E">
        <w:trPr>
          <w:trHeight w:val="410"/>
          <w:jc w:val="center"/>
        </w:trPr>
        <w:tc>
          <w:tcPr>
            <w:tcW w:w="1902" w:type="dxa"/>
            <w:tcBorders>
              <w:bottom w:val="thickThinLargeGap" w:sz="18" w:space="0" w:color="auto"/>
            </w:tcBorders>
            <w:vAlign w:val="center"/>
          </w:tcPr>
          <w:p w:rsidR="00F40C21" w:rsidRDefault="00F40C21" w:rsidP="005E3B1E">
            <w:pPr>
              <w:snapToGrid w:val="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18:30-20:00</w:t>
            </w:r>
          </w:p>
        </w:tc>
        <w:tc>
          <w:tcPr>
            <w:tcW w:w="3113" w:type="dxa"/>
            <w:tcBorders>
              <w:bottom w:val="thickThinLargeGap" w:sz="18" w:space="0" w:color="auto"/>
              <w:right w:val="double" w:sz="4" w:space="0" w:color="auto"/>
            </w:tcBorders>
            <w:vAlign w:val="center"/>
          </w:tcPr>
          <w:p w:rsidR="00F40C21" w:rsidRPr="00956CD1" w:rsidRDefault="00F40C21" w:rsidP="005E3B1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56CD1">
              <w:rPr>
                <w:rFonts w:ascii="標楷體" w:eastAsia="標楷體" w:hAnsi="標楷體" w:hint="eastAsia"/>
              </w:rPr>
              <w:t>議事(二)</w:t>
            </w:r>
          </w:p>
        </w:tc>
        <w:tc>
          <w:tcPr>
            <w:tcW w:w="4325" w:type="dxa"/>
            <w:gridSpan w:val="3"/>
            <w:tcBorders>
              <w:left w:val="double" w:sz="4" w:space="0" w:color="auto"/>
              <w:bottom w:val="thickThinLargeGap" w:sz="18" w:space="0" w:color="auto"/>
            </w:tcBorders>
            <w:vAlign w:val="center"/>
          </w:tcPr>
          <w:p w:rsidR="00F40C21" w:rsidRPr="00956CD1" w:rsidRDefault="00F40C21" w:rsidP="005E3B1E">
            <w:pPr>
              <w:snapToGrid w:val="0"/>
              <w:ind w:leftChars="-45" w:left="-19" w:hangingChars="42" w:hanging="89"/>
              <w:jc w:val="center"/>
              <w:rPr>
                <w:rFonts w:ascii="標楷體" w:eastAsia="標楷體" w:hAnsi="標楷體"/>
                <w:spacing w:val="-14"/>
              </w:rPr>
            </w:pPr>
          </w:p>
        </w:tc>
      </w:tr>
    </w:tbl>
    <w:p w:rsidR="007916A6" w:rsidRPr="001326ED" w:rsidRDefault="007916A6">
      <w:pPr>
        <w:rPr>
          <w:rFonts w:hint="eastAsia"/>
          <w:sz w:val="28"/>
        </w:rPr>
      </w:pPr>
    </w:p>
    <w:p w:rsidR="001326ED" w:rsidRPr="001326ED" w:rsidRDefault="001326ED" w:rsidP="00F40C21">
      <w:pPr>
        <w:ind w:leftChars="-236" w:left="-565" w:hanging="1"/>
        <w:rPr>
          <w:rFonts w:ascii="標楷體" w:eastAsia="標楷體" w:hAnsi="標楷體"/>
          <w:sz w:val="28"/>
          <w:lang w:eastAsia="zh-HK"/>
        </w:rPr>
      </w:pPr>
      <w:r w:rsidRPr="001326ED">
        <w:rPr>
          <w:rFonts w:ascii="標楷體" w:eastAsia="標楷體" w:hAnsi="標楷體" w:hint="eastAsia"/>
          <w:sz w:val="28"/>
          <w:lang w:eastAsia="zh-HK"/>
        </w:rPr>
        <w:t>※協助書記電腦打字</w:t>
      </w:r>
      <w:r w:rsidRPr="001326ED">
        <w:rPr>
          <w:rFonts w:ascii="標楷體" w:eastAsia="標楷體" w:hAnsi="標楷體" w:hint="eastAsia"/>
          <w:sz w:val="28"/>
        </w:rPr>
        <w:t>:</w:t>
      </w:r>
      <w:r w:rsidRPr="001326ED">
        <w:rPr>
          <w:rFonts w:ascii="標楷體" w:eastAsia="標楷體" w:hAnsi="標楷體" w:hint="eastAsia"/>
          <w:sz w:val="28"/>
          <w:lang w:eastAsia="zh-HK"/>
        </w:rPr>
        <w:t>事工幹事陳聖華傳道師、</w:t>
      </w:r>
      <w:r w:rsidR="00F40C21" w:rsidRPr="001326ED">
        <w:rPr>
          <w:rFonts w:ascii="標楷體" w:eastAsia="標楷體" w:hAnsi="標楷體" w:hint="eastAsia"/>
          <w:sz w:val="28"/>
          <w:lang w:eastAsia="zh-HK"/>
        </w:rPr>
        <w:t>事工幹事</w:t>
      </w:r>
      <w:proofErr w:type="spellStart"/>
      <w:r w:rsidR="00F40C21">
        <w:rPr>
          <w:rFonts w:ascii="標楷體" w:eastAsia="標楷體" w:hAnsi="標楷體" w:hint="eastAsia"/>
          <w:sz w:val="28"/>
        </w:rPr>
        <w:t>Eleng</w:t>
      </w:r>
      <w:proofErr w:type="spellEnd"/>
      <w:r w:rsidR="00F40C21">
        <w:rPr>
          <w:rFonts w:ascii="標楷體" w:eastAsia="標楷體" w:hAnsi="標楷體" w:hint="eastAsia"/>
          <w:sz w:val="28"/>
          <w:lang w:eastAsia="zh-HK"/>
        </w:rPr>
        <w:t>師母</w:t>
      </w:r>
    </w:p>
    <w:p w:rsidR="00F40C21" w:rsidRDefault="001326ED" w:rsidP="00F40C21">
      <w:pPr>
        <w:ind w:leftChars="-236" w:left="1674" w:hangingChars="800" w:hanging="2240"/>
        <w:rPr>
          <w:rFonts w:ascii="標楷體" w:eastAsia="標楷體" w:hAnsi="標楷體"/>
          <w:sz w:val="28"/>
          <w:lang w:eastAsia="zh-HK"/>
        </w:rPr>
      </w:pPr>
      <w:r w:rsidRPr="001326ED">
        <w:rPr>
          <w:rFonts w:ascii="標楷體" w:eastAsia="標楷體" w:hAnsi="標楷體" w:hint="eastAsia"/>
          <w:sz w:val="28"/>
          <w:lang w:eastAsia="zh-HK"/>
        </w:rPr>
        <w:t>※機動組</w:t>
      </w:r>
      <w:r w:rsidRPr="001326ED">
        <w:rPr>
          <w:rFonts w:ascii="標楷體" w:eastAsia="標楷體" w:hAnsi="標楷體" w:hint="eastAsia"/>
          <w:sz w:val="28"/>
        </w:rPr>
        <w:t>(</w:t>
      </w:r>
      <w:r w:rsidRPr="001326ED">
        <w:rPr>
          <w:rFonts w:ascii="標楷體" w:eastAsia="標楷體" w:hAnsi="標楷體" w:hint="eastAsia"/>
          <w:sz w:val="28"/>
          <w:lang w:eastAsia="zh-HK"/>
        </w:rPr>
        <w:t>場地及</w:t>
      </w:r>
      <w:r w:rsidRPr="001326ED">
        <w:rPr>
          <w:rFonts w:ascii="標楷體" w:eastAsia="標楷體" w:hAnsi="標楷體" w:hint="eastAsia"/>
          <w:sz w:val="28"/>
        </w:rPr>
        <w:t>傳遞麥克風</w:t>
      </w:r>
      <w:r w:rsidRPr="001326ED">
        <w:rPr>
          <w:rFonts w:ascii="標楷體" w:eastAsia="標楷體" w:hAnsi="標楷體" w:hint="eastAsia"/>
          <w:sz w:val="28"/>
        </w:rPr>
        <w:t>):</w:t>
      </w:r>
      <w:proofErr w:type="gramStart"/>
      <w:r w:rsidR="00F40C21" w:rsidRPr="001326ED">
        <w:rPr>
          <w:rFonts w:ascii="標楷體" w:eastAsia="標楷體" w:hAnsi="標楷體" w:hint="eastAsia"/>
          <w:sz w:val="28"/>
          <w:lang w:eastAsia="zh-HK"/>
        </w:rPr>
        <w:t>江思園</w:t>
      </w:r>
      <w:proofErr w:type="gramEnd"/>
      <w:r w:rsidR="00F40C21" w:rsidRPr="001326ED">
        <w:rPr>
          <w:rFonts w:ascii="標楷體" w:eastAsia="標楷體" w:hAnsi="標楷體" w:hint="eastAsia"/>
          <w:sz w:val="28"/>
          <w:lang w:eastAsia="zh-HK"/>
        </w:rPr>
        <w:t>傳道師</w:t>
      </w:r>
      <w:r w:rsidR="00F40C21">
        <w:rPr>
          <w:rFonts w:ascii="標楷體" w:eastAsia="標楷體" w:hAnsi="標楷體" w:hint="eastAsia"/>
          <w:sz w:val="28"/>
        </w:rPr>
        <w:t>(</w:t>
      </w:r>
      <w:r w:rsidR="00F40C21">
        <w:rPr>
          <w:rFonts w:ascii="標楷體" w:eastAsia="標楷體" w:hAnsi="標楷體" w:hint="eastAsia"/>
          <w:sz w:val="28"/>
          <w:lang w:eastAsia="zh-HK"/>
        </w:rPr>
        <w:t>長</w:t>
      </w:r>
      <w:r w:rsidR="00F40C21">
        <w:rPr>
          <w:rFonts w:ascii="標楷體" w:eastAsia="標楷體" w:hAnsi="標楷體" w:hint="eastAsia"/>
          <w:sz w:val="28"/>
        </w:rPr>
        <w:t>)</w:t>
      </w:r>
      <w:r w:rsidR="00F40C21">
        <w:rPr>
          <w:rFonts w:ascii="標楷體" w:eastAsia="標楷體" w:hAnsi="標楷體" w:hint="eastAsia"/>
          <w:sz w:val="28"/>
          <w:lang w:eastAsia="zh-HK"/>
        </w:rPr>
        <w:t>、</w:t>
      </w:r>
      <w:r w:rsidRPr="001326ED">
        <w:rPr>
          <w:rFonts w:ascii="標楷體" w:eastAsia="標楷體" w:hAnsi="標楷體" w:hint="eastAsia"/>
          <w:sz w:val="28"/>
          <w:lang w:eastAsia="zh-HK"/>
        </w:rPr>
        <w:t>盧</w:t>
      </w:r>
      <w:r w:rsidRPr="001326ED">
        <w:rPr>
          <w:rFonts w:ascii="標楷體" w:eastAsia="標楷體" w:hAnsi="標楷體" w:hint="eastAsia"/>
          <w:sz w:val="28"/>
        </w:rPr>
        <w:t>睿</w:t>
      </w:r>
      <w:r w:rsidRPr="001326ED">
        <w:rPr>
          <w:rFonts w:ascii="標楷體" w:eastAsia="標楷體" w:hAnsi="標楷體" w:hint="eastAsia"/>
          <w:sz w:val="28"/>
          <w:lang w:eastAsia="zh-HK"/>
        </w:rPr>
        <w:t>哲傳道師</w:t>
      </w:r>
    </w:p>
    <w:p w:rsidR="001326ED" w:rsidRPr="001326ED" w:rsidRDefault="001326ED" w:rsidP="00F40C21">
      <w:pPr>
        <w:ind w:leftChars="564" w:left="1354" w:firstLineChars="700" w:firstLine="1960"/>
        <w:rPr>
          <w:rFonts w:ascii="標楷體" w:eastAsia="標楷體" w:hAnsi="標楷體"/>
          <w:sz w:val="28"/>
          <w:lang w:eastAsia="zh-HK"/>
        </w:rPr>
      </w:pPr>
      <w:proofErr w:type="gramStart"/>
      <w:r w:rsidRPr="001326ED">
        <w:rPr>
          <w:rFonts w:ascii="標楷體" w:eastAsia="標楷體" w:hAnsi="標楷體" w:hint="eastAsia"/>
          <w:sz w:val="28"/>
          <w:lang w:eastAsia="zh-HK"/>
        </w:rPr>
        <w:t>沈進加</w:t>
      </w:r>
      <w:proofErr w:type="gramEnd"/>
      <w:r w:rsidR="00F40C21">
        <w:rPr>
          <w:rFonts w:ascii="標楷體" w:eastAsia="標楷體" w:hAnsi="標楷體" w:hint="eastAsia"/>
          <w:sz w:val="28"/>
          <w:lang w:eastAsia="zh-HK"/>
        </w:rPr>
        <w:t>傳道師、王裕銘傳道師</w:t>
      </w:r>
    </w:p>
    <w:p w:rsidR="001326ED" w:rsidRPr="001326ED" w:rsidRDefault="001326ED" w:rsidP="00F40C21">
      <w:pPr>
        <w:ind w:leftChars="-236" w:left="-565" w:hanging="1"/>
        <w:rPr>
          <w:rFonts w:ascii="標楷體" w:eastAsia="標楷體" w:hAnsi="標楷體"/>
          <w:sz w:val="28"/>
          <w:lang w:eastAsia="zh-HK"/>
        </w:rPr>
      </w:pPr>
      <w:r w:rsidRPr="001326ED">
        <w:rPr>
          <w:rFonts w:ascii="標楷體" w:eastAsia="標楷體" w:hAnsi="標楷體" w:hint="eastAsia"/>
          <w:sz w:val="28"/>
          <w:lang w:eastAsia="zh-HK"/>
        </w:rPr>
        <w:t>※招待組</w:t>
      </w:r>
      <w:r w:rsidRPr="001326ED">
        <w:rPr>
          <w:rFonts w:ascii="標楷體" w:eastAsia="標楷體" w:hAnsi="標楷體" w:hint="eastAsia"/>
          <w:sz w:val="28"/>
        </w:rPr>
        <w:t>:</w:t>
      </w:r>
      <w:r w:rsidRPr="001326ED">
        <w:rPr>
          <w:rFonts w:ascii="標楷體" w:eastAsia="標楷體" w:hAnsi="標楷體" w:hint="eastAsia"/>
          <w:sz w:val="28"/>
          <w:lang w:eastAsia="zh-HK"/>
        </w:rPr>
        <w:t>沿山教會</w:t>
      </w:r>
    </w:p>
    <w:p w:rsidR="001326ED" w:rsidRPr="001326ED" w:rsidRDefault="001326ED" w:rsidP="00F40C21">
      <w:pPr>
        <w:ind w:leftChars="-236" w:left="-565" w:hanging="1"/>
        <w:rPr>
          <w:rFonts w:ascii="標楷體" w:eastAsia="標楷體" w:hAnsi="標楷體" w:hint="eastAsia"/>
          <w:sz w:val="28"/>
        </w:rPr>
      </w:pPr>
      <w:r w:rsidRPr="001326ED">
        <w:rPr>
          <w:rFonts w:ascii="標楷體" w:eastAsia="標楷體" w:hAnsi="標楷體" w:hint="eastAsia"/>
          <w:sz w:val="28"/>
          <w:lang w:eastAsia="zh-HK"/>
        </w:rPr>
        <w:t>※會使引導入座</w:t>
      </w:r>
      <w:r w:rsidRPr="001326ED">
        <w:rPr>
          <w:rFonts w:ascii="標楷體" w:eastAsia="標楷體" w:hAnsi="標楷體" w:hint="eastAsia"/>
          <w:sz w:val="28"/>
        </w:rPr>
        <w:t>:</w:t>
      </w:r>
      <w:r w:rsidRPr="001326ED">
        <w:rPr>
          <w:rFonts w:ascii="標楷體" w:eastAsia="標楷體" w:hAnsi="標楷體" w:hint="eastAsia"/>
          <w:sz w:val="28"/>
          <w:lang w:eastAsia="zh-HK"/>
        </w:rPr>
        <w:t>林梅蘭傳道師</w:t>
      </w:r>
    </w:p>
    <w:p w:rsidR="001326ED" w:rsidRPr="001326ED" w:rsidRDefault="001326ED">
      <w:pPr>
        <w:rPr>
          <w:rFonts w:ascii="標楷體" w:eastAsia="標楷體" w:hAnsi="標楷體"/>
          <w:sz w:val="28"/>
        </w:rPr>
      </w:pPr>
      <w:r w:rsidRPr="001326ED">
        <w:rPr>
          <w:rFonts w:ascii="標楷體" w:eastAsia="標楷體" w:hAnsi="標楷體"/>
          <w:sz w:val="28"/>
        </w:rPr>
        <w:t xml:space="preserve">          </w:t>
      </w:r>
      <w:bookmarkStart w:id="0" w:name="_GoBack"/>
      <w:bookmarkEnd w:id="0"/>
    </w:p>
    <w:sectPr w:rsidR="001326ED" w:rsidRPr="00132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ED"/>
    <w:rsid w:val="001326ED"/>
    <w:rsid w:val="007916A6"/>
    <w:rsid w:val="00F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1DB7"/>
  <w15:chartTrackingRefBased/>
  <w15:docId w15:val="{1E18ABDE-1B5F-45FB-B699-75D668EA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paiwan</cp:lastModifiedBy>
  <cp:revision>1</cp:revision>
  <dcterms:created xsi:type="dcterms:W3CDTF">2018-01-12T09:18:00Z</dcterms:created>
  <dcterms:modified xsi:type="dcterms:W3CDTF">2018-01-12T09:33:00Z</dcterms:modified>
</cp:coreProperties>
</file>